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74" w:rsidRDefault="003E4574">
      <w:pPr>
        <w:tabs>
          <w:tab w:val="left" w:pos="-1440"/>
        </w:tabs>
        <w:ind w:left="5040" w:hanging="5040"/>
        <w:rPr>
          <w:sz w:val="28"/>
          <w:szCs w:val="28"/>
        </w:rPr>
      </w:pPr>
      <w:r>
        <w:rPr>
          <w:b/>
          <w:bCs/>
        </w:rPr>
        <w:t>Jol</w:t>
      </w:r>
      <w:r w:rsidR="007745E9">
        <w:rPr>
          <w:b/>
          <w:bCs/>
        </w:rPr>
        <w:t>ynn Wright</w:t>
      </w:r>
      <w:r w:rsidR="007745E9">
        <w:rPr>
          <w:b/>
          <w:bCs/>
        </w:rPr>
        <w:tab/>
        <w:t xml:space="preserve">         </w:t>
      </w:r>
      <w:r w:rsidR="009D36B0">
        <w:rPr>
          <w:b/>
          <w:bCs/>
        </w:rPr>
        <w:tab/>
      </w:r>
      <w:r w:rsidR="009D36B0">
        <w:rPr>
          <w:b/>
          <w:bCs/>
        </w:rPr>
        <w:tab/>
        <w:t xml:space="preserve">  </w:t>
      </w:r>
      <w:r>
        <w:rPr>
          <w:b/>
          <w:bCs/>
        </w:rPr>
        <w:t>Disclosure Document</w:t>
      </w:r>
      <w:r>
        <w:t xml:space="preserve"> </w:t>
      </w:r>
      <w:r w:rsidR="009847D5">
        <w:rPr>
          <w:b/>
          <w:bCs/>
        </w:rPr>
        <w:t>2019-2020</w:t>
      </w:r>
    </w:p>
    <w:p w:rsidR="003E4574" w:rsidRDefault="00CA10B2">
      <w:pPr>
        <w:tabs>
          <w:tab w:val="left" w:pos="-1440"/>
        </w:tabs>
        <w:ind w:left="5040" w:hanging="5040"/>
        <w:rPr>
          <w:b/>
          <w:bCs/>
        </w:rPr>
      </w:pPr>
      <w:r w:rsidRPr="00CA10B2">
        <w:rPr>
          <w:rStyle w:val="Hypertext"/>
          <w:color w:val="000000"/>
          <w:u w:val="none"/>
        </w:rPr>
        <w:t>jwright@alpinedistrict.org</w:t>
      </w:r>
      <w:r w:rsidR="003E4574">
        <w:rPr>
          <w:sz w:val="20"/>
          <w:szCs w:val="20"/>
        </w:rPr>
        <w:tab/>
      </w:r>
      <w:r w:rsidR="007745E9">
        <w:rPr>
          <w:sz w:val="20"/>
          <w:szCs w:val="20"/>
        </w:rPr>
        <w:t xml:space="preserve">                       </w:t>
      </w:r>
      <w:r w:rsidR="009D36B0">
        <w:rPr>
          <w:sz w:val="20"/>
          <w:szCs w:val="20"/>
        </w:rPr>
        <w:t xml:space="preserve">          </w:t>
      </w:r>
      <w:r>
        <w:rPr>
          <w:b/>
          <w:bCs/>
        </w:rPr>
        <w:t>AP</w:t>
      </w:r>
      <w:r w:rsidR="003E4574">
        <w:rPr>
          <w:b/>
          <w:bCs/>
        </w:rPr>
        <w:t xml:space="preserve"> Human Geography</w:t>
      </w:r>
    </w:p>
    <w:p w:rsidR="003E4574" w:rsidRPr="005C357C" w:rsidRDefault="003E4574" w:rsidP="005C357C">
      <w:pPr>
        <w:tabs>
          <w:tab w:val="center" w:pos="4680"/>
        </w:tabs>
        <w:ind w:left="5040" w:hanging="5040"/>
        <w:rPr>
          <w:b/>
          <w:bCs/>
          <w:sz w:val="20"/>
          <w:szCs w:val="20"/>
        </w:rPr>
      </w:pPr>
      <w:r>
        <w:rPr>
          <w:sz w:val="20"/>
          <w:szCs w:val="20"/>
        </w:rPr>
        <w:t xml:space="preserve">(801) </w:t>
      </w:r>
      <w:r w:rsidR="005C357C">
        <w:rPr>
          <w:sz w:val="20"/>
          <w:szCs w:val="20"/>
        </w:rPr>
        <w:t xml:space="preserve">610-8810 </w:t>
      </w:r>
      <w:r>
        <w:rPr>
          <w:sz w:val="20"/>
          <w:szCs w:val="20"/>
        </w:rPr>
        <w:t xml:space="preserve">Ext. </w:t>
      </w:r>
      <w:r w:rsidR="008F38A3">
        <w:rPr>
          <w:sz w:val="20"/>
          <w:szCs w:val="20"/>
        </w:rPr>
        <w:t>737</w:t>
      </w:r>
      <w:r>
        <w:rPr>
          <w:sz w:val="20"/>
          <w:szCs w:val="20"/>
        </w:rPr>
        <w:t>705</w:t>
      </w:r>
      <w:r>
        <w:rPr>
          <w:b/>
          <w:bCs/>
          <w:sz w:val="20"/>
          <w:szCs w:val="20"/>
        </w:rPr>
        <w:tab/>
      </w:r>
      <w:r>
        <w:rPr>
          <w:b/>
          <w:bCs/>
          <w:sz w:val="20"/>
          <w:szCs w:val="20"/>
        </w:rPr>
        <w:tab/>
      </w:r>
      <w:r w:rsidR="004D0760">
        <w:rPr>
          <w:b/>
          <w:bCs/>
          <w:sz w:val="20"/>
          <w:szCs w:val="20"/>
        </w:rPr>
        <w:tab/>
      </w:r>
      <w:r w:rsidR="004D0760">
        <w:rPr>
          <w:b/>
          <w:bCs/>
          <w:sz w:val="20"/>
          <w:szCs w:val="20"/>
        </w:rPr>
        <w:tab/>
      </w:r>
      <w:r w:rsidR="004D0760">
        <w:rPr>
          <w:b/>
          <w:bCs/>
          <w:sz w:val="20"/>
          <w:szCs w:val="20"/>
        </w:rPr>
        <w:tab/>
        <w:t xml:space="preserve">    </w:t>
      </w:r>
      <w:r w:rsidR="00553CCC">
        <w:rPr>
          <w:b/>
          <w:bCs/>
          <w:sz w:val="20"/>
          <w:szCs w:val="20"/>
        </w:rPr>
        <w:t xml:space="preserve">     </w:t>
      </w:r>
      <w:r w:rsidR="00020723">
        <w:rPr>
          <w:b/>
          <w:bCs/>
          <w:sz w:val="20"/>
          <w:szCs w:val="20"/>
        </w:rPr>
        <w:t xml:space="preserve"> </w:t>
      </w:r>
      <w:r w:rsidR="009D36B0" w:rsidRPr="00553CCC">
        <w:rPr>
          <w:bCs/>
        </w:rPr>
        <w:t>www.</w:t>
      </w:r>
      <w:r w:rsidR="004D0760" w:rsidRPr="00553CCC">
        <w:rPr>
          <w:bCs/>
        </w:rPr>
        <w:t>wrightwayblog.com</w:t>
      </w:r>
    </w:p>
    <w:p w:rsidR="003E4574" w:rsidRDefault="003E4574">
      <w:pPr>
        <w:jc w:val="center"/>
        <w:rPr>
          <w:b/>
          <w:bCs/>
          <w:sz w:val="26"/>
          <w:szCs w:val="26"/>
        </w:rPr>
      </w:pPr>
    </w:p>
    <w:p w:rsidR="00C760BF" w:rsidRDefault="003E4574" w:rsidP="00C760BF">
      <w:pPr>
        <w:jc w:val="center"/>
        <w:rPr>
          <w:b/>
          <w:bCs/>
        </w:rPr>
      </w:pPr>
      <w:r>
        <w:rPr>
          <w:b/>
          <w:bCs/>
        </w:rPr>
        <w:t>COURSE DESCRIPTION</w:t>
      </w:r>
    </w:p>
    <w:p w:rsidR="00C760BF" w:rsidRDefault="00C760BF" w:rsidP="00C760BF">
      <w:pPr>
        <w:jc w:val="center"/>
      </w:pPr>
    </w:p>
    <w:p w:rsidR="00C760BF" w:rsidRDefault="003E4574" w:rsidP="00C760BF">
      <w:r>
        <w:t xml:space="preserve">Most people ask, </w:t>
      </w:r>
      <w:r w:rsidR="00020723">
        <w:t>“</w:t>
      </w:r>
      <w:r>
        <w:t>What is Human Geography</w:t>
      </w:r>
      <w:r w:rsidR="00020723">
        <w:t>”</w:t>
      </w:r>
      <w:r>
        <w:t>?</w:t>
      </w:r>
      <w:r w:rsidR="00BF2ED1">
        <w:t xml:space="preserve"> </w:t>
      </w:r>
      <w:r w:rsidR="00C760BF" w:rsidRPr="00C760BF">
        <w:t>Adv</w:t>
      </w:r>
      <w:r w:rsidR="00C760BF">
        <w:t xml:space="preserve">anced Placement Human Geography </w:t>
      </w:r>
      <w:r w:rsidR="00CA10B2">
        <w:t xml:space="preserve">affords students </w:t>
      </w:r>
      <w:r w:rsidR="00C760BF" w:rsidRPr="00C760BF">
        <w:t>the opportunity to learn about the world by surveying the world's cultural,</w:t>
      </w:r>
      <w:r w:rsidR="00C760BF">
        <w:t xml:space="preserve"> </w:t>
      </w:r>
      <w:r w:rsidR="00C760BF" w:rsidRPr="00C760BF">
        <w:t>physical, economic, political and historic geography combined with a study of the</w:t>
      </w:r>
      <w:r w:rsidR="00C760BF">
        <w:t xml:space="preserve"> </w:t>
      </w:r>
      <w:r w:rsidR="00C760BF" w:rsidRPr="00C760BF">
        <w:t xml:space="preserve">contributions of major cultures, civilizations and religions of the ancient and modern world. </w:t>
      </w:r>
      <w:r w:rsidR="00BF2ED1">
        <w:t xml:space="preserve">In essence, </w:t>
      </w:r>
      <w:proofErr w:type="gramStart"/>
      <w:r w:rsidR="00BF2ED1" w:rsidRPr="00821013">
        <w:rPr>
          <w:b/>
        </w:rPr>
        <w:t>Everything</w:t>
      </w:r>
      <w:proofErr w:type="gramEnd"/>
      <w:r w:rsidR="00BF2ED1" w:rsidRPr="00821013">
        <w:rPr>
          <w:b/>
        </w:rPr>
        <w:t xml:space="preserve"> is Geography, and Geography is Everything!</w:t>
      </w:r>
      <w:r w:rsidR="00BF2ED1">
        <w:t xml:space="preserve"> </w:t>
      </w:r>
    </w:p>
    <w:p w:rsidR="00C760BF" w:rsidRDefault="00C760BF" w:rsidP="00C760BF"/>
    <w:p w:rsidR="00C760BF" w:rsidRPr="008F38A3" w:rsidRDefault="00BF2ED1" w:rsidP="00C760BF">
      <w:pPr>
        <w:rPr>
          <w:b/>
        </w:rPr>
      </w:pPr>
      <w:r w:rsidRPr="008F38A3">
        <w:rPr>
          <w:b/>
        </w:rPr>
        <w:t xml:space="preserve">There are 7 Units of study in </w:t>
      </w:r>
      <w:r w:rsidR="00821013" w:rsidRPr="008F38A3">
        <w:rPr>
          <w:b/>
        </w:rPr>
        <w:t>AP Human Geography:</w:t>
      </w:r>
    </w:p>
    <w:p w:rsidR="00821013" w:rsidRDefault="00821013" w:rsidP="00C760BF">
      <w:pPr>
        <w:ind w:firstLine="2160"/>
      </w:pPr>
    </w:p>
    <w:p w:rsidR="00C760BF" w:rsidRPr="00C760BF" w:rsidRDefault="00C760BF" w:rsidP="00C760BF">
      <w:pPr>
        <w:ind w:firstLine="2160"/>
      </w:pPr>
      <w:r w:rsidRPr="00C760BF">
        <w:t>1. Geograp</w:t>
      </w:r>
      <w:r w:rsidR="009847D5">
        <w:t>hy: Its Nature and Perspectives – Chapter 1</w:t>
      </w:r>
    </w:p>
    <w:p w:rsidR="00C760BF" w:rsidRPr="00C760BF" w:rsidRDefault="00821013" w:rsidP="00C760BF">
      <w:pPr>
        <w:ind w:firstLine="2160"/>
      </w:pPr>
      <w:r>
        <w:t>2. Population/Migration</w:t>
      </w:r>
      <w:r w:rsidR="009847D5">
        <w:t xml:space="preserve"> – Chapters 2-3</w:t>
      </w:r>
    </w:p>
    <w:p w:rsidR="005C357C" w:rsidRDefault="00C760BF" w:rsidP="00C760BF">
      <w:pPr>
        <w:ind w:firstLine="2160"/>
      </w:pPr>
      <w:r w:rsidRPr="00C760BF">
        <w:t>3. Cultural Patterns and Processes</w:t>
      </w:r>
      <w:r w:rsidR="009847D5">
        <w:t xml:space="preserve"> – Chapter 4</w:t>
      </w:r>
    </w:p>
    <w:p w:rsidR="00C760BF" w:rsidRDefault="005C357C" w:rsidP="00C760BF">
      <w:pPr>
        <w:ind w:firstLine="2160"/>
      </w:pPr>
      <w:r>
        <w:tab/>
        <w:t>- Pop and Folk Culture</w:t>
      </w:r>
      <w:r w:rsidR="00C760BF" w:rsidRPr="00C760BF">
        <w:t xml:space="preserve"> </w:t>
      </w:r>
    </w:p>
    <w:p w:rsidR="005C357C" w:rsidRPr="00C760BF" w:rsidRDefault="005C357C" w:rsidP="00C760BF">
      <w:pPr>
        <w:ind w:firstLine="2160"/>
      </w:pPr>
      <w:r>
        <w:tab/>
        <w:t>- Language, Religion, and Ethnicity</w:t>
      </w:r>
      <w:r w:rsidR="009847D5">
        <w:t xml:space="preserve"> – Chapters 5-7</w:t>
      </w:r>
    </w:p>
    <w:p w:rsidR="00C760BF" w:rsidRPr="00C760BF" w:rsidRDefault="00C760BF" w:rsidP="00C760BF">
      <w:pPr>
        <w:ind w:firstLine="2160"/>
      </w:pPr>
      <w:r w:rsidRPr="00C760BF">
        <w:t>4. P</w:t>
      </w:r>
      <w:r w:rsidR="00821013">
        <w:t xml:space="preserve">olitical Organization of Space </w:t>
      </w:r>
      <w:r w:rsidR="009847D5">
        <w:t>– Chapter 8</w:t>
      </w:r>
    </w:p>
    <w:p w:rsidR="00C760BF" w:rsidRPr="00C760BF" w:rsidRDefault="00C760BF" w:rsidP="00C760BF">
      <w:pPr>
        <w:ind w:firstLine="2160"/>
      </w:pPr>
      <w:r w:rsidRPr="00C760BF">
        <w:t xml:space="preserve">5. Agricultural and Rural Land Use </w:t>
      </w:r>
      <w:r w:rsidR="009847D5">
        <w:t>– Chapter 10</w:t>
      </w:r>
    </w:p>
    <w:p w:rsidR="009847D5" w:rsidRDefault="00C760BF" w:rsidP="00C760BF">
      <w:pPr>
        <w:ind w:firstLine="2160"/>
      </w:pPr>
      <w:r w:rsidRPr="00C760BF">
        <w:t>6. Industriali</w:t>
      </w:r>
      <w:r w:rsidR="009847D5">
        <w:t xml:space="preserve">zation and Economic Development </w:t>
      </w:r>
    </w:p>
    <w:p w:rsidR="00C760BF" w:rsidRDefault="00C760BF" w:rsidP="00C760BF">
      <w:pPr>
        <w:ind w:firstLine="2160"/>
      </w:pPr>
      <w:r w:rsidRPr="00C760BF">
        <w:t xml:space="preserve">7. Cities and Urban Land Use </w:t>
      </w:r>
    </w:p>
    <w:p w:rsidR="00CA5958" w:rsidRDefault="00CA5958" w:rsidP="00CA5958"/>
    <w:p w:rsidR="00CA5958" w:rsidRPr="00CA5958" w:rsidRDefault="00CA5958" w:rsidP="00CA5958">
      <w:r>
        <w:t>T</w:t>
      </w:r>
      <w:r w:rsidRPr="00BD6631">
        <w:t xml:space="preserve">his course is the equivalent of a </w:t>
      </w:r>
      <w:r>
        <w:t>university level course,</w:t>
      </w:r>
      <w:r w:rsidRPr="00BD6631">
        <w:t xml:space="preserve"> in order for students to perform well on the AP National Exam, </w:t>
      </w:r>
      <w:r>
        <w:rPr>
          <w:u w:val="single"/>
        </w:rPr>
        <w:t xml:space="preserve">both the teacher and students </w:t>
      </w:r>
      <w:r w:rsidRPr="00BD6631">
        <w:rPr>
          <w:u w:val="single"/>
        </w:rPr>
        <w:t>must meet the high expectations for the course and share the responsibilities for mastery of the course objectives.</w:t>
      </w:r>
      <w:r>
        <w:t xml:space="preserve"> </w:t>
      </w:r>
    </w:p>
    <w:p w:rsidR="00CA5958" w:rsidRDefault="00CA5958" w:rsidP="00CA5958"/>
    <w:p w:rsidR="00CA5958" w:rsidRDefault="00CA5958" w:rsidP="00CA5958">
      <w:pPr>
        <w:jc w:val="center"/>
        <w:rPr>
          <w:b/>
          <w:bCs/>
        </w:rPr>
      </w:pPr>
      <w:r>
        <w:rPr>
          <w:b/>
          <w:bCs/>
        </w:rPr>
        <w:t>THE ADVANCED PLACEMENT TEST</w:t>
      </w:r>
    </w:p>
    <w:p w:rsidR="00CA5958" w:rsidRDefault="00CA5958" w:rsidP="00CA5958">
      <w:pPr>
        <w:rPr>
          <w:b/>
          <w:bCs/>
        </w:rPr>
      </w:pPr>
    </w:p>
    <w:p w:rsidR="00CA5958" w:rsidRDefault="00CA5958" w:rsidP="00CA5958">
      <w:r>
        <w:t>The AP Human Geography test is prepared by the College Board and is scheduled for the af</w:t>
      </w:r>
      <w:r w:rsidR="00214289">
        <w:t>ternoon of Tuesday, May the 6</w:t>
      </w:r>
      <w:r w:rsidR="00214289" w:rsidRPr="00214289">
        <w:rPr>
          <w:vertAlign w:val="superscript"/>
        </w:rPr>
        <w:t>th</w:t>
      </w:r>
      <w:r w:rsidR="00214289">
        <w:t xml:space="preserve">. </w:t>
      </w:r>
      <w:bookmarkStart w:id="0" w:name="_GoBack"/>
      <w:bookmarkEnd w:id="0"/>
      <w:r>
        <w:t>Th</w:t>
      </w:r>
      <w:r w:rsidR="009847D5">
        <w:t>e fee is $95 to be paid in November</w:t>
      </w:r>
      <w:r>
        <w:t>.  There are no other fees for this course.  The test is scored from 1 to 5, with a 3 or higher usually qualifying students for up to 3 semester hours in most colleges and universities. The results of the test are available in July.  (See the AP website</w:t>
      </w:r>
      <w:r>
        <w:rPr>
          <w:b/>
          <w:bCs/>
          <w:u w:val="single"/>
        </w:rPr>
        <w:t xml:space="preserve"> </w:t>
      </w:r>
      <w:r>
        <w:rPr>
          <w:rStyle w:val="Hypertext"/>
          <w:b/>
          <w:bCs/>
          <w:color w:val="000000"/>
        </w:rPr>
        <w:t>www.collegeboard.org/ap</w:t>
      </w:r>
      <w:r>
        <w:rPr>
          <w:b/>
          <w:bCs/>
        </w:rPr>
        <w:t xml:space="preserve"> </w:t>
      </w:r>
      <w:r>
        <w:t>for more information. You will need to sign up for an AP account on APscore.org.</w:t>
      </w:r>
    </w:p>
    <w:p w:rsidR="00CA5958" w:rsidRPr="009D36B0" w:rsidRDefault="00CA5958" w:rsidP="00CA5958">
      <w:pPr>
        <w:widowControl/>
        <w:autoSpaceDE/>
        <w:autoSpaceDN/>
        <w:adjustRightInd/>
        <w:spacing w:after="200" w:line="276" w:lineRule="auto"/>
        <w:contextualSpacing/>
        <w:rPr>
          <w:rFonts w:eastAsiaTheme="minorHAnsi"/>
          <w:bCs/>
        </w:rPr>
      </w:pPr>
    </w:p>
    <w:p w:rsidR="00CA5958" w:rsidRDefault="00CA5958" w:rsidP="00CA5958">
      <w:pPr>
        <w:widowControl/>
        <w:autoSpaceDE/>
        <w:autoSpaceDN/>
        <w:adjustRightInd/>
        <w:spacing w:after="200" w:line="276" w:lineRule="auto"/>
        <w:contextualSpacing/>
        <w:jc w:val="center"/>
        <w:rPr>
          <w:rFonts w:eastAsiaTheme="minorHAnsi"/>
          <w:b/>
          <w:bCs/>
        </w:rPr>
      </w:pPr>
      <w:r>
        <w:rPr>
          <w:rFonts w:eastAsiaTheme="minorHAnsi"/>
          <w:b/>
          <w:bCs/>
        </w:rPr>
        <w:t>EXAM FORMAT</w:t>
      </w:r>
    </w:p>
    <w:p w:rsidR="00CA5958" w:rsidRDefault="00CA5958" w:rsidP="00CA5958">
      <w:pPr>
        <w:widowControl/>
        <w:autoSpaceDE/>
        <w:autoSpaceDN/>
        <w:adjustRightInd/>
        <w:spacing w:line="276" w:lineRule="auto"/>
        <w:rPr>
          <w:rFonts w:eastAsiaTheme="minorHAnsi"/>
        </w:rPr>
      </w:pPr>
      <w:r w:rsidRPr="002C7F8C">
        <w:rPr>
          <w:rFonts w:eastAsiaTheme="minorHAnsi"/>
        </w:rPr>
        <w:t xml:space="preserve">The AP </w:t>
      </w:r>
      <w:r>
        <w:rPr>
          <w:rFonts w:eastAsiaTheme="minorHAnsi"/>
        </w:rPr>
        <w:t>Human Geography</w:t>
      </w:r>
      <w:r w:rsidRPr="002C7F8C">
        <w:rPr>
          <w:rFonts w:eastAsiaTheme="minorHAnsi"/>
        </w:rPr>
        <w:t xml:space="preserve"> exam has two sections, </w:t>
      </w:r>
      <w:r>
        <w:rPr>
          <w:rFonts w:eastAsiaTheme="minorHAnsi"/>
        </w:rPr>
        <w:t>lasting 2 hours &amp; 15 minutes</w:t>
      </w:r>
      <w:r w:rsidRPr="002C7F8C">
        <w:rPr>
          <w:rFonts w:eastAsiaTheme="minorHAnsi"/>
        </w:rPr>
        <w:t>. Both the multiple choice and the free response are worth 50% of your final score. The format and breakdown is as follows:</w:t>
      </w:r>
    </w:p>
    <w:p w:rsidR="00CA5958" w:rsidRPr="002C7F8C" w:rsidRDefault="00CA5958" w:rsidP="00CA5958">
      <w:pPr>
        <w:widowControl/>
        <w:autoSpaceDE/>
        <w:autoSpaceDN/>
        <w:adjustRightInd/>
        <w:spacing w:line="276" w:lineRule="auto"/>
        <w:rPr>
          <w:rFonts w:eastAsiaTheme="minorHAnsi"/>
          <w:b/>
        </w:rPr>
      </w:pPr>
      <w:r w:rsidRPr="002C7F8C">
        <w:rPr>
          <w:rFonts w:eastAsiaTheme="minorHAnsi"/>
          <w:b/>
        </w:rPr>
        <w:t>Multiple Choice:</w:t>
      </w:r>
    </w:p>
    <w:p w:rsidR="00CA5958" w:rsidRPr="002C7F8C" w:rsidRDefault="00CA5958" w:rsidP="00CA5958">
      <w:pPr>
        <w:widowControl/>
        <w:autoSpaceDE/>
        <w:autoSpaceDN/>
        <w:adjustRightInd/>
        <w:spacing w:line="276" w:lineRule="auto"/>
        <w:ind w:firstLine="720"/>
        <w:rPr>
          <w:rFonts w:eastAsiaTheme="minorHAnsi"/>
        </w:rPr>
      </w:pPr>
      <w:r>
        <w:rPr>
          <w:rFonts w:eastAsiaTheme="minorHAnsi"/>
        </w:rPr>
        <w:t>75 questions with five</w:t>
      </w:r>
      <w:r w:rsidRPr="002C7F8C">
        <w:rPr>
          <w:rFonts w:eastAsiaTheme="minorHAnsi"/>
        </w:rPr>
        <w:t xml:space="preserve"> possible answers</w:t>
      </w:r>
    </w:p>
    <w:p w:rsidR="00CA5958" w:rsidRPr="002C7F8C" w:rsidRDefault="00CA5958" w:rsidP="00CA5958">
      <w:pPr>
        <w:widowControl/>
        <w:autoSpaceDE/>
        <w:autoSpaceDN/>
        <w:adjustRightInd/>
        <w:spacing w:line="276" w:lineRule="auto"/>
        <w:ind w:firstLine="720"/>
        <w:rPr>
          <w:rFonts w:eastAsiaTheme="minorHAnsi"/>
        </w:rPr>
      </w:pPr>
      <w:r>
        <w:rPr>
          <w:rFonts w:eastAsiaTheme="minorHAnsi"/>
        </w:rPr>
        <w:t>60 Minutes</w:t>
      </w:r>
    </w:p>
    <w:p w:rsidR="00CA5958" w:rsidRDefault="00CA5958" w:rsidP="00CA5958">
      <w:pPr>
        <w:widowControl/>
        <w:autoSpaceDE/>
        <w:autoSpaceDN/>
        <w:adjustRightInd/>
        <w:spacing w:line="276" w:lineRule="auto"/>
        <w:rPr>
          <w:rFonts w:eastAsiaTheme="minorHAnsi"/>
        </w:rPr>
      </w:pPr>
      <w:r w:rsidRPr="00146D46">
        <w:t xml:space="preserve">There are </w:t>
      </w:r>
      <w:r>
        <w:t>several</w:t>
      </w:r>
      <w:r w:rsidRPr="00146D46">
        <w:t xml:space="preserve"> types of multiple questions you will face as you take the AP </w:t>
      </w:r>
      <w:r>
        <w:t>GEO</w:t>
      </w:r>
      <w:r w:rsidRPr="00146D46">
        <w:t xml:space="preserve"> exam, they are as follows:</w:t>
      </w:r>
    </w:p>
    <w:p w:rsidR="00CA5958" w:rsidRPr="00CA5958" w:rsidRDefault="00CA5958" w:rsidP="00CA5958">
      <w:pPr>
        <w:widowControl/>
        <w:autoSpaceDE/>
        <w:autoSpaceDN/>
        <w:adjustRightInd/>
        <w:spacing w:line="276" w:lineRule="auto"/>
        <w:ind w:firstLine="720"/>
        <w:rPr>
          <w:rFonts w:eastAsiaTheme="minorHAnsi"/>
        </w:rPr>
      </w:pPr>
      <w:r w:rsidRPr="00CA5958">
        <w:rPr>
          <w:rFonts w:eastAsiaTheme="minorHAnsi"/>
          <w:b/>
        </w:rPr>
        <w:t>Quantitative Analysis:</w:t>
      </w:r>
      <w:r w:rsidRPr="00CA5958">
        <w:rPr>
          <w:rFonts w:eastAsiaTheme="minorHAnsi"/>
        </w:rPr>
        <w:t xml:space="preserve"> Explanation of graphs, </w:t>
      </w:r>
      <w:r>
        <w:rPr>
          <w:rFonts w:eastAsiaTheme="minorHAnsi"/>
        </w:rPr>
        <w:t>maps</w:t>
      </w:r>
      <w:r w:rsidRPr="00CA5958">
        <w:rPr>
          <w:rFonts w:eastAsiaTheme="minorHAnsi"/>
        </w:rPr>
        <w:t xml:space="preserve">, </w:t>
      </w:r>
      <w:r>
        <w:rPr>
          <w:rFonts w:eastAsiaTheme="minorHAnsi"/>
        </w:rPr>
        <w:t xml:space="preserve">diagrams, tables. </w:t>
      </w:r>
      <w:r w:rsidRPr="00CA5958">
        <w:rPr>
          <w:rFonts w:eastAsiaTheme="minorHAnsi"/>
        </w:rPr>
        <w:t xml:space="preserve"> </w:t>
      </w:r>
    </w:p>
    <w:p w:rsidR="00CA5958" w:rsidRPr="00CA5958" w:rsidRDefault="00CA5958" w:rsidP="00CA5958">
      <w:pPr>
        <w:widowControl/>
        <w:autoSpaceDE/>
        <w:autoSpaceDN/>
        <w:adjustRightInd/>
        <w:spacing w:line="276" w:lineRule="auto"/>
        <w:ind w:firstLine="720"/>
        <w:rPr>
          <w:rFonts w:eastAsiaTheme="minorHAnsi"/>
        </w:rPr>
      </w:pPr>
      <w:r w:rsidRPr="00CA5958">
        <w:rPr>
          <w:rFonts w:eastAsiaTheme="minorHAnsi"/>
          <w:b/>
        </w:rPr>
        <w:t>Visual Analysis:</w:t>
      </w:r>
      <w:r w:rsidRPr="00CA5958">
        <w:rPr>
          <w:rFonts w:eastAsiaTheme="minorHAnsi"/>
        </w:rPr>
        <w:t xml:space="preserve"> Explanation of images, such as </w:t>
      </w:r>
      <w:r>
        <w:rPr>
          <w:rFonts w:eastAsiaTheme="minorHAnsi"/>
        </w:rPr>
        <w:t>photographs</w:t>
      </w:r>
      <w:r w:rsidRPr="00CA5958">
        <w:rPr>
          <w:rFonts w:eastAsiaTheme="minorHAnsi"/>
        </w:rPr>
        <w:t xml:space="preserve">, etc. </w:t>
      </w:r>
    </w:p>
    <w:p w:rsidR="00CA5958" w:rsidRPr="00CA5958" w:rsidRDefault="00CA5958" w:rsidP="00CA5958">
      <w:pPr>
        <w:widowControl/>
        <w:autoSpaceDE/>
        <w:autoSpaceDN/>
        <w:adjustRightInd/>
        <w:spacing w:line="276" w:lineRule="auto"/>
        <w:ind w:firstLine="720"/>
        <w:rPr>
          <w:rFonts w:eastAsiaTheme="minorHAnsi"/>
        </w:rPr>
      </w:pPr>
      <w:r w:rsidRPr="00CA5958">
        <w:rPr>
          <w:rFonts w:eastAsiaTheme="minorHAnsi"/>
          <w:b/>
        </w:rPr>
        <w:t>Concept Application:</w:t>
      </w:r>
      <w:r w:rsidRPr="00CA5958">
        <w:rPr>
          <w:rFonts w:eastAsiaTheme="minorHAnsi"/>
        </w:rPr>
        <w:t xml:space="preserve"> Explanation of the application of </w:t>
      </w:r>
      <w:r>
        <w:rPr>
          <w:rFonts w:eastAsiaTheme="minorHAnsi"/>
        </w:rPr>
        <w:t>a geographic</w:t>
      </w:r>
      <w:r w:rsidRPr="00CA5958">
        <w:rPr>
          <w:rFonts w:eastAsiaTheme="minorHAnsi"/>
        </w:rPr>
        <w:t xml:space="preserve"> concepts in context.</w:t>
      </w:r>
    </w:p>
    <w:p w:rsidR="00CA5958" w:rsidRPr="00CA5958" w:rsidRDefault="00CA5958" w:rsidP="00CA5958">
      <w:pPr>
        <w:widowControl/>
        <w:tabs>
          <w:tab w:val="right" w:pos="10800"/>
        </w:tabs>
        <w:autoSpaceDE/>
        <w:autoSpaceDN/>
        <w:adjustRightInd/>
        <w:spacing w:line="276" w:lineRule="auto"/>
        <w:ind w:firstLine="720"/>
        <w:rPr>
          <w:rFonts w:eastAsiaTheme="minorHAnsi"/>
        </w:rPr>
      </w:pPr>
      <w:r w:rsidRPr="00CA5958">
        <w:rPr>
          <w:rFonts w:eastAsiaTheme="minorHAnsi"/>
          <w:b/>
        </w:rPr>
        <w:t>Compare and Contrast:</w:t>
      </w:r>
      <w:r w:rsidRPr="00CA5958">
        <w:rPr>
          <w:rFonts w:eastAsiaTheme="minorHAnsi"/>
        </w:rPr>
        <w:t xml:space="preserve"> Explanation of</w:t>
      </w:r>
      <w:r>
        <w:rPr>
          <w:rFonts w:eastAsiaTheme="minorHAnsi"/>
        </w:rPr>
        <w:t xml:space="preserve"> similarities &amp;</w:t>
      </w:r>
      <w:r w:rsidRPr="00CA5958">
        <w:rPr>
          <w:rFonts w:eastAsiaTheme="minorHAnsi"/>
        </w:rPr>
        <w:t xml:space="preserve"> differences of</w:t>
      </w:r>
      <w:r>
        <w:rPr>
          <w:rFonts w:eastAsiaTheme="minorHAnsi"/>
        </w:rPr>
        <w:t xml:space="preserve"> geographic</w:t>
      </w:r>
      <w:r w:rsidRPr="00CA5958">
        <w:rPr>
          <w:rFonts w:eastAsiaTheme="minorHAnsi"/>
        </w:rPr>
        <w:t xml:space="preserve"> concepts</w:t>
      </w:r>
      <w:r>
        <w:rPr>
          <w:rFonts w:eastAsiaTheme="minorHAnsi"/>
        </w:rPr>
        <w:t xml:space="preserve"> and theories</w:t>
      </w:r>
      <w:r>
        <w:rPr>
          <w:rFonts w:eastAsiaTheme="minorHAnsi"/>
        </w:rPr>
        <w:tab/>
      </w:r>
    </w:p>
    <w:p w:rsidR="00CA5958" w:rsidRPr="00CA5958" w:rsidRDefault="00CA5958" w:rsidP="00CA5958">
      <w:pPr>
        <w:widowControl/>
        <w:autoSpaceDE/>
        <w:autoSpaceDN/>
        <w:adjustRightInd/>
        <w:spacing w:line="276" w:lineRule="auto"/>
        <w:ind w:left="720"/>
        <w:rPr>
          <w:rFonts w:eastAsiaTheme="minorHAnsi"/>
        </w:rPr>
      </w:pPr>
      <w:r w:rsidRPr="00CA5958">
        <w:rPr>
          <w:rFonts w:eastAsiaTheme="minorHAnsi"/>
          <w:b/>
        </w:rPr>
        <w:t>Knowledge:</w:t>
      </w:r>
      <w:r w:rsidRPr="00CA5958">
        <w:rPr>
          <w:rFonts w:eastAsiaTheme="minorHAnsi"/>
        </w:rPr>
        <w:t xml:space="preserve"> Identification, definition, and explanation of </w:t>
      </w:r>
      <w:r>
        <w:rPr>
          <w:rFonts w:eastAsiaTheme="minorHAnsi"/>
        </w:rPr>
        <w:t xml:space="preserve">geographic terms, concepts, principles, theories, ideas, etc. </w:t>
      </w:r>
    </w:p>
    <w:p w:rsidR="00CA5958" w:rsidRDefault="00CA5958" w:rsidP="00CA5958">
      <w:pPr>
        <w:widowControl/>
        <w:autoSpaceDE/>
        <w:autoSpaceDN/>
        <w:adjustRightInd/>
        <w:spacing w:line="276" w:lineRule="auto"/>
        <w:rPr>
          <w:rFonts w:eastAsiaTheme="minorHAnsi"/>
          <w:b/>
        </w:rPr>
      </w:pPr>
    </w:p>
    <w:p w:rsidR="00CA5958" w:rsidRPr="002C7F8C" w:rsidRDefault="00CA5958" w:rsidP="00CA5958">
      <w:pPr>
        <w:widowControl/>
        <w:autoSpaceDE/>
        <w:autoSpaceDN/>
        <w:adjustRightInd/>
        <w:spacing w:line="276" w:lineRule="auto"/>
        <w:rPr>
          <w:rFonts w:eastAsiaTheme="minorHAnsi"/>
        </w:rPr>
      </w:pPr>
      <w:r w:rsidRPr="002C7F8C">
        <w:rPr>
          <w:rFonts w:eastAsiaTheme="minorHAnsi"/>
          <w:b/>
        </w:rPr>
        <w:lastRenderedPageBreak/>
        <w:t>Free Response</w:t>
      </w:r>
    </w:p>
    <w:p w:rsidR="00CA5958" w:rsidRPr="002C7F8C" w:rsidRDefault="00CA5958" w:rsidP="00CA5958">
      <w:pPr>
        <w:widowControl/>
        <w:autoSpaceDE/>
        <w:autoSpaceDN/>
        <w:adjustRightInd/>
        <w:spacing w:line="276" w:lineRule="auto"/>
        <w:ind w:firstLine="720"/>
        <w:rPr>
          <w:rFonts w:eastAsiaTheme="minorHAnsi"/>
        </w:rPr>
      </w:pPr>
      <w:r>
        <w:rPr>
          <w:rFonts w:eastAsiaTheme="minorHAnsi"/>
        </w:rPr>
        <w:t>3</w:t>
      </w:r>
      <w:r w:rsidRPr="002C7F8C">
        <w:rPr>
          <w:rFonts w:eastAsiaTheme="minorHAnsi"/>
        </w:rPr>
        <w:t xml:space="preserve"> Questions </w:t>
      </w:r>
    </w:p>
    <w:p w:rsidR="00CA5958" w:rsidRPr="002C7F8C" w:rsidRDefault="00CA5958" w:rsidP="00CA5958">
      <w:pPr>
        <w:widowControl/>
        <w:autoSpaceDE/>
        <w:autoSpaceDN/>
        <w:adjustRightInd/>
        <w:spacing w:line="276" w:lineRule="auto"/>
        <w:ind w:firstLine="720"/>
        <w:rPr>
          <w:rFonts w:eastAsiaTheme="minorHAnsi"/>
        </w:rPr>
      </w:pPr>
      <w:r>
        <w:rPr>
          <w:rFonts w:eastAsiaTheme="minorHAnsi"/>
        </w:rPr>
        <w:t>75 Minutes</w:t>
      </w:r>
    </w:p>
    <w:p w:rsidR="00CA5958" w:rsidRPr="00475301" w:rsidRDefault="00CA5958" w:rsidP="00475301">
      <w:pPr>
        <w:widowControl/>
        <w:autoSpaceDE/>
        <w:autoSpaceDN/>
        <w:adjustRightInd/>
        <w:spacing w:line="276" w:lineRule="auto"/>
        <w:rPr>
          <w:rFonts w:eastAsiaTheme="minorHAnsi"/>
        </w:rPr>
      </w:pPr>
      <w:r>
        <w:rPr>
          <w:rFonts w:eastAsiaTheme="minorHAnsi"/>
        </w:rPr>
        <w:t>There are several types of Free Response questions as you take the A</w:t>
      </w:r>
      <w:r w:rsidR="00475301">
        <w:rPr>
          <w:rFonts w:eastAsiaTheme="minorHAnsi"/>
        </w:rPr>
        <w:t xml:space="preserve">P GEO exam, and are very similar to the </w:t>
      </w:r>
      <w:proofErr w:type="gramStart"/>
      <w:r w:rsidR="00475301">
        <w:rPr>
          <w:rFonts w:eastAsiaTheme="minorHAnsi"/>
        </w:rPr>
        <w:t>Multiple</w:t>
      </w:r>
      <w:proofErr w:type="gramEnd"/>
      <w:r w:rsidR="00475301">
        <w:rPr>
          <w:rFonts w:eastAsiaTheme="minorHAnsi"/>
        </w:rPr>
        <w:t xml:space="preserve"> choice, and they often consist of comparing theories and principles. There will always be a map, graph, diagram, or table of some sort that you will be required to analyze and explain. The FRQ’s on the AP Geo exam are content based only, and there is no qualitative essay required. </w:t>
      </w:r>
    </w:p>
    <w:p w:rsidR="00186418" w:rsidRDefault="00186418" w:rsidP="00186418"/>
    <w:p w:rsidR="00186418" w:rsidRDefault="00186418" w:rsidP="00186418">
      <w:pPr>
        <w:jc w:val="center"/>
        <w:rPr>
          <w:b/>
        </w:rPr>
      </w:pPr>
      <w:r>
        <w:rPr>
          <w:b/>
        </w:rPr>
        <w:t>BIG IDEAS</w:t>
      </w:r>
    </w:p>
    <w:p w:rsidR="00186418" w:rsidRDefault="00186418" w:rsidP="00186418">
      <w:pPr>
        <w:jc w:val="center"/>
        <w:rPr>
          <w:b/>
        </w:rPr>
      </w:pPr>
    </w:p>
    <w:p w:rsidR="00186418"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Consequences of population growth, changing fertility rates, and international migration patterns.</w:t>
      </w:r>
    </w:p>
    <w:p w:rsid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Struggles over political power and control of territory.</w:t>
      </w:r>
    </w:p>
    <w:p w:rsid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Conflicts over the demands of ethnic minorities, the role of women in society, and the inequalities between developed and developing economies.</w:t>
      </w:r>
    </w:p>
    <w:p w:rsid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Characteristics and consequences of economic development.</w:t>
      </w:r>
    </w:p>
    <w:p w:rsid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Characteristics of cultural change, consisting of religion, language, and ethnicity. </w:t>
      </w:r>
    </w:p>
    <w:p w:rsid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Impacts of technological innovation on transportation, communication, industrialization, and other aspects of human life.</w:t>
      </w:r>
    </w:p>
    <w:p w:rsid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Explanations of why location matters to agricultural land use, industrial development, and urban problems.</w:t>
      </w:r>
    </w:p>
    <w:p w:rsidR="008F38A3" w:rsidRPr="008F38A3" w:rsidRDefault="008F38A3" w:rsidP="008F38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role of climate change and environmental abuses in shaping the human landscapes on Earth. </w:t>
      </w:r>
    </w:p>
    <w:p w:rsidR="00C760BF" w:rsidRDefault="00C760BF" w:rsidP="00C760BF">
      <w:pPr>
        <w:ind w:firstLine="2160"/>
      </w:pPr>
    </w:p>
    <w:p w:rsidR="00C760BF" w:rsidRDefault="00501903" w:rsidP="008F38A3">
      <w:pPr>
        <w:jc w:val="center"/>
        <w:rPr>
          <w:b/>
        </w:rPr>
      </w:pPr>
      <w:r>
        <w:rPr>
          <w:b/>
        </w:rPr>
        <w:t xml:space="preserve">CRITICIAL THINKING AND </w:t>
      </w:r>
      <w:r w:rsidR="008F38A3">
        <w:rPr>
          <w:b/>
        </w:rPr>
        <w:t xml:space="preserve">SKILLS </w:t>
      </w:r>
    </w:p>
    <w:p w:rsidR="00BD3EB7" w:rsidRDefault="00BD3EB7" w:rsidP="00501903"/>
    <w:p w:rsidR="00501903" w:rsidRPr="00501903" w:rsidRDefault="00501903" w:rsidP="00501903">
      <w:r>
        <w:t>We are going to be engaging in numerous activities throughout the year, and after completing this course, you will be able to do the following:</w:t>
      </w:r>
    </w:p>
    <w:p w:rsidR="00C760BF" w:rsidRDefault="00C760BF" w:rsidP="00C760BF">
      <w:pPr>
        <w:ind w:firstLine="1440"/>
      </w:pPr>
    </w:p>
    <w:p w:rsidR="00C760BF" w:rsidRDefault="00C760BF" w:rsidP="00C760BF">
      <w:pPr>
        <w:ind w:firstLine="2160"/>
      </w:pPr>
      <w:r>
        <w:t>1.  Using evidence to make arguments</w:t>
      </w:r>
    </w:p>
    <w:p w:rsidR="00C760BF" w:rsidRDefault="00C760BF" w:rsidP="00C760BF">
      <w:pPr>
        <w:ind w:firstLine="2160"/>
      </w:pPr>
      <w:r>
        <w:t>2.  Analyzing point of view, contest and bias</w:t>
      </w:r>
    </w:p>
    <w:p w:rsidR="00C760BF" w:rsidRDefault="00C760BF" w:rsidP="00C760BF">
      <w:pPr>
        <w:ind w:firstLine="2160"/>
      </w:pPr>
      <w:r>
        <w:t>3.  Assessing issues of change and continuity over time</w:t>
      </w:r>
    </w:p>
    <w:p w:rsidR="00C760BF" w:rsidRDefault="00C760BF" w:rsidP="00C760BF">
      <w:pPr>
        <w:ind w:firstLine="2160"/>
      </w:pPr>
      <w:r>
        <w:t>4.  Handling diversity of interpretations</w:t>
      </w:r>
    </w:p>
    <w:p w:rsidR="00C760BF" w:rsidRDefault="00C760BF" w:rsidP="00C760BF">
      <w:pPr>
        <w:ind w:firstLine="2160"/>
      </w:pPr>
      <w:r>
        <w:t>5.  Seeing global patterns over time and space</w:t>
      </w:r>
    </w:p>
    <w:p w:rsidR="00C760BF" w:rsidRDefault="00C760BF" w:rsidP="00C760BF">
      <w:pPr>
        <w:ind w:firstLine="2160"/>
      </w:pPr>
      <w:r>
        <w:t>6.  Comparing within and among societies</w:t>
      </w:r>
    </w:p>
    <w:p w:rsidR="00C760BF" w:rsidRDefault="00C760BF" w:rsidP="00C760BF">
      <w:pPr>
        <w:ind w:firstLine="2160"/>
      </w:pPr>
      <w:r>
        <w:t>7.  Seeing commonalities and differences</w:t>
      </w:r>
    </w:p>
    <w:p w:rsidR="00501903" w:rsidRDefault="00501903" w:rsidP="00C760BF">
      <w:pPr>
        <w:ind w:firstLine="2160"/>
      </w:pPr>
      <w:r>
        <w:t xml:space="preserve">8.  </w:t>
      </w:r>
      <w:proofErr w:type="gramStart"/>
      <w:r>
        <w:t>Be</w:t>
      </w:r>
      <w:proofErr w:type="gramEnd"/>
      <w:r>
        <w:t xml:space="preserve"> able to act upon and apply your knowledge</w:t>
      </w:r>
    </w:p>
    <w:p w:rsidR="00501903" w:rsidRDefault="00501903" w:rsidP="00C760BF">
      <w:pPr>
        <w:ind w:firstLine="2160"/>
      </w:pPr>
      <w:r>
        <w:t>9.  Read, understand, and interpret maps, graphs, charts, and data</w:t>
      </w:r>
    </w:p>
    <w:p w:rsidR="00501903" w:rsidRDefault="00501903" w:rsidP="00C760BF">
      <w:pPr>
        <w:ind w:firstLine="2160"/>
      </w:pPr>
      <w:r>
        <w:t xml:space="preserve">10.  </w:t>
      </w:r>
      <w:r w:rsidRPr="00501903">
        <w:rPr>
          <w:b/>
        </w:rPr>
        <w:t>Rock the AP Exam!</w:t>
      </w:r>
    </w:p>
    <w:p w:rsidR="008F38A3" w:rsidRDefault="008F38A3" w:rsidP="004A507A">
      <w:pPr>
        <w:widowControl/>
        <w:autoSpaceDE/>
        <w:autoSpaceDN/>
        <w:adjustRightInd/>
        <w:spacing w:after="200" w:line="276" w:lineRule="auto"/>
        <w:rPr>
          <w:b/>
        </w:rPr>
      </w:pPr>
    </w:p>
    <w:p w:rsidR="007E24AB" w:rsidRPr="007E24AB" w:rsidRDefault="007E24AB" w:rsidP="0069316D">
      <w:pPr>
        <w:widowControl/>
        <w:autoSpaceDE/>
        <w:autoSpaceDN/>
        <w:adjustRightInd/>
        <w:spacing w:after="200" w:line="276" w:lineRule="auto"/>
        <w:jc w:val="center"/>
        <w:rPr>
          <w:rFonts w:eastAsiaTheme="minorHAnsi"/>
          <w:b/>
          <w:bCs/>
        </w:rPr>
      </w:pPr>
      <w:r w:rsidRPr="007E24AB">
        <w:rPr>
          <w:b/>
        </w:rPr>
        <w:t>COURSE TEXTS &amp; READING MATERIALS</w:t>
      </w:r>
    </w:p>
    <w:p w:rsidR="0069316D" w:rsidRPr="00020723" w:rsidRDefault="00020723" w:rsidP="0069316D">
      <w:r>
        <w:rPr>
          <w:b/>
        </w:rPr>
        <w:t xml:space="preserve">Human Geography: People, Place, and Culture </w:t>
      </w:r>
      <w:r>
        <w:t xml:space="preserve">Erin </w:t>
      </w:r>
      <w:proofErr w:type="spellStart"/>
      <w:r>
        <w:t>Foub</w:t>
      </w:r>
      <w:r w:rsidR="009847D5">
        <w:t>erg</w:t>
      </w:r>
      <w:proofErr w:type="spellEnd"/>
      <w:r w:rsidR="009847D5">
        <w:t xml:space="preserve"> et al, Wiley </w:t>
      </w:r>
      <w:proofErr w:type="gramStart"/>
      <w:r w:rsidR="009847D5">
        <w:t xml:space="preserve">Publishing </w:t>
      </w:r>
      <w:r>
        <w:t>.</w:t>
      </w:r>
      <w:proofErr w:type="gramEnd"/>
      <w:r>
        <w:t xml:space="preserve"> </w:t>
      </w:r>
    </w:p>
    <w:p w:rsidR="0069316D" w:rsidRDefault="0069316D" w:rsidP="0069316D">
      <w:r w:rsidRPr="0069316D">
        <w:rPr>
          <w:b/>
        </w:rPr>
        <w:t>The Introductory Reader in Human Geography, Contemporary Debates and Classic Writings,</w:t>
      </w:r>
      <w:r>
        <w:t xml:space="preserve"> William G. Moseley, e</w:t>
      </w:r>
      <w:r w:rsidR="009847D5">
        <w:t xml:space="preserve">t.al, Blackwell Publishing. </w:t>
      </w:r>
    </w:p>
    <w:p w:rsidR="0069316D" w:rsidRDefault="0069316D" w:rsidP="0069316D">
      <w:r>
        <w:rPr>
          <w:b/>
        </w:rPr>
        <w:t>Human Geography in Action,</w:t>
      </w:r>
      <w:r>
        <w:t xml:space="preserve"> Michael </w:t>
      </w:r>
      <w:proofErr w:type="spellStart"/>
      <w:r>
        <w:t>Kuby</w:t>
      </w:r>
      <w:proofErr w:type="spellEnd"/>
      <w:r>
        <w:t xml:space="preserve"> et al, </w:t>
      </w:r>
      <w:r w:rsidR="009847D5">
        <w:t xml:space="preserve">Wiley Publishing. </w:t>
      </w:r>
      <w:r w:rsidRPr="0069316D">
        <w:t xml:space="preserve"> </w:t>
      </w:r>
    </w:p>
    <w:p w:rsidR="008900B0" w:rsidRDefault="00CC439C" w:rsidP="0069316D">
      <w:r>
        <w:rPr>
          <w:b/>
        </w:rPr>
        <w:t>Good</w:t>
      </w:r>
      <w:r w:rsidR="008900B0">
        <w:rPr>
          <w:b/>
        </w:rPr>
        <w:t xml:space="preserve">es World Atlas, </w:t>
      </w:r>
      <w:r w:rsidR="008900B0" w:rsidRPr="008900B0">
        <w:t>22</w:t>
      </w:r>
      <w:r w:rsidR="008900B0" w:rsidRPr="008900B0">
        <w:rPr>
          <w:vertAlign w:val="superscript"/>
        </w:rPr>
        <w:t>nd</w:t>
      </w:r>
      <w:r w:rsidR="008900B0" w:rsidRPr="008900B0">
        <w:t xml:space="preserve"> Edition</w:t>
      </w:r>
      <w:r w:rsidR="009847D5">
        <w:t xml:space="preserve">, Prentice Hall. </w:t>
      </w:r>
    </w:p>
    <w:p w:rsidR="00CC439C" w:rsidRDefault="00CC439C" w:rsidP="0069316D">
      <w:r>
        <w:rPr>
          <w:b/>
        </w:rPr>
        <w:t xml:space="preserve">The Human Rights Reader, </w:t>
      </w:r>
      <w:r>
        <w:t xml:space="preserve">Micheline R. </w:t>
      </w:r>
      <w:proofErr w:type="spellStart"/>
      <w:r>
        <w:t>I</w:t>
      </w:r>
      <w:r w:rsidR="009847D5">
        <w:t>shay</w:t>
      </w:r>
      <w:proofErr w:type="spellEnd"/>
      <w:r w:rsidR="009847D5">
        <w:t xml:space="preserve">, Routledge Publishing, </w:t>
      </w:r>
    </w:p>
    <w:p w:rsidR="00CC439C" w:rsidRDefault="00CC439C" w:rsidP="0069316D">
      <w:r>
        <w:rPr>
          <w:b/>
        </w:rPr>
        <w:t xml:space="preserve">A Global Agenda, </w:t>
      </w:r>
      <w:r>
        <w:t xml:space="preserve">John </w:t>
      </w:r>
      <w:proofErr w:type="spellStart"/>
      <w:r>
        <w:t>Tessito</w:t>
      </w:r>
      <w:r w:rsidR="009847D5">
        <w:t>re</w:t>
      </w:r>
      <w:proofErr w:type="spellEnd"/>
      <w:r w:rsidR="009847D5">
        <w:t xml:space="preserve"> et al, University Press. </w:t>
      </w:r>
    </w:p>
    <w:p w:rsidR="00BD3EB7" w:rsidRDefault="00BD3EB7" w:rsidP="00475301">
      <w:pPr>
        <w:pStyle w:val="Default"/>
        <w:rPr>
          <w:b/>
          <w:i/>
          <w:iCs/>
        </w:rPr>
      </w:pPr>
    </w:p>
    <w:p w:rsidR="00CC439C" w:rsidRDefault="00CC439C" w:rsidP="005C357C">
      <w:pPr>
        <w:pStyle w:val="Default"/>
        <w:jc w:val="center"/>
        <w:rPr>
          <w:b/>
        </w:rPr>
      </w:pPr>
      <w:r w:rsidRPr="00CF5695">
        <w:rPr>
          <w:b/>
          <w:i/>
          <w:iCs/>
        </w:rPr>
        <w:lastRenderedPageBreak/>
        <w:t xml:space="preserve">Potential </w:t>
      </w:r>
      <w:r>
        <w:rPr>
          <w:b/>
        </w:rPr>
        <w:t>video clips</w:t>
      </w:r>
      <w:r w:rsidRPr="00CF5695">
        <w:rPr>
          <w:b/>
        </w:rPr>
        <w:t xml:space="preserve"> for class viewing:</w:t>
      </w:r>
    </w:p>
    <w:p w:rsidR="00CC439C" w:rsidRPr="00CF5695" w:rsidRDefault="00CC439C" w:rsidP="00CC439C">
      <w:pPr>
        <w:pStyle w:val="Default"/>
      </w:pPr>
      <w:r w:rsidRPr="00CF5695">
        <w:tab/>
      </w:r>
      <w:r w:rsidRPr="00CF5695">
        <w:tab/>
      </w:r>
      <w:r w:rsidRPr="00CF5695">
        <w:tab/>
      </w:r>
      <w:r w:rsidRPr="00CF5695">
        <w:tab/>
      </w:r>
      <w:r w:rsidRPr="00CF5695">
        <w:tab/>
      </w:r>
      <w:r>
        <w:tab/>
      </w:r>
      <w:r w:rsidRPr="00CF5695">
        <w:t xml:space="preserve"> </w:t>
      </w:r>
    </w:p>
    <w:p w:rsidR="001C4AC4" w:rsidRDefault="00CC439C" w:rsidP="0069316D">
      <w:r>
        <w:t>The Third Jihad</w:t>
      </w:r>
      <w:proofErr w:type="gramStart"/>
      <w:r>
        <w:tab/>
      </w:r>
      <w:r w:rsidR="005C357C">
        <w:tab/>
      </w:r>
      <w:r w:rsidR="005C357C">
        <w:tab/>
        <w:t xml:space="preserve">National </w:t>
      </w:r>
      <w:r w:rsidR="00290E2F">
        <w:t>Geographic Series</w:t>
      </w:r>
      <w:r w:rsidR="00290E2F">
        <w:tab/>
      </w:r>
      <w:r w:rsidR="00290E2F">
        <w:tab/>
      </w:r>
      <w:r w:rsidR="005C357C">
        <w:t xml:space="preserve">The Power of Place Series </w:t>
      </w:r>
      <w:r w:rsidR="00290E2F">
        <w:tab/>
      </w:r>
      <w:proofErr w:type="gramEnd"/>
      <w:r w:rsidR="005C357C">
        <w:t xml:space="preserve"> Geography and its People</w:t>
      </w:r>
      <w:r w:rsidR="005C357C">
        <w:tab/>
      </w:r>
      <w:r w:rsidR="005C357C">
        <w:tab/>
        <w:t xml:space="preserve">The </w:t>
      </w:r>
      <w:proofErr w:type="spellStart"/>
      <w:r w:rsidR="005C357C">
        <w:t>Meatrix</w:t>
      </w:r>
      <w:proofErr w:type="spellEnd"/>
      <w:r w:rsidR="005C357C">
        <w:t xml:space="preserve"> Series</w:t>
      </w:r>
      <w:r w:rsidR="005C357C">
        <w:tab/>
      </w:r>
      <w:r w:rsidR="005C357C">
        <w:tab/>
      </w:r>
      <w:r w:rsidR="005C357C">
        <w:tab/>
      </w:r>
      <w:r w:rsidR="001C4AC4">
        <w:t>The Seeds of Death</w:t>
      </w:r>
      <w:r w:rsidR="007E24AB">
        <w:tab/>
      </w:r>
      <w:r w:rsidR="005C357C">
        <w:t xml:space="preserve">   </w:t>
      </w:r>
      <w:r w:rsidR="00290E2F">
        <w:tab/>
      </w:r>
      <w:r w:rsidR="00290E2F">
        <w:tab/>
      </w:r>
      <w:r w:rsidR="005C357C">
        <w:t xml:space="preserve">      Clips from </w:t>
      </w:r>
      <w:proofErr w:type="spellStart"/>
      <w:r w:rsidR="005C357C">
        <w:t>youtube</w:t>
      </w:r>
      <w:proofErr w:type="spellEnd"/>
      <w:r w:rsidR="005C357C">
        <w:t xml:space="preserve"> </w:t>
      </w:r>
      <w:r w:rsidR="007E24AB">
        <w:tab/>
      </w:r>
      <w:r w:rsidR="007E24AB">
        <w:tab/>
      </w:r>
      <w:r w:rsidR="007E24AB">
        <w:tab/>
      </w:r>
      <w:r w:rsidR="0072286C">
        <w:t>The West Wing</w:t>
      </w:r>
      <w:r w:rsidR="0072286C">
        <w:tab/>
      </w:r>
      <w:r w:rsidR="0072286C">
        <w:tab/>
      </w:r>
      <w:r w:rsidR="0072286C">
        <w:tab/>
      </w:r>
      <w:r w:rsidR="0072286C">
        <w:tab/>
      </w:r>
      <w:r w:rsidR="007E24AB">
        <w:tab/>
      </w:r>
    </w:p>
    <w:p w:rsidR="003E4574" w:rsidRPr="005C357C" w:rsidRDefault="005C357C" w:rsidP="005C357C">
      <w:pPr>
        <w:rPr>
          <w:b/>
        </w:rPr>
      </w:pPr>
      <w:r w:rsidRPr="005C357C">
        <w:rPr>
          <w:b/>
        </w:rPr>
        <w:t xml:space="preserve">*Only </w:t>
      </w:r>
      <w:r>
        <w:rPr>
          <w:b/>
        </w:rPr>
        <w:t xml:space="preserve">relevant clips of these films/documentaries will be shown. </w:t>
      </w:r>
      <w:r w:rsidRPr="005C357C">
        <w:rPr>
          <w:b/>
        </w:rPr>
        <w:t xml:space="preserve"> </w:t>
      </w:r>
    </w:p>
    <w:p w:rsidR="002C7F8C" w:rsidRDefault="002C7F8C" w:rsidP="00BD3EB7">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jc w:val="center"/>
        <w:rPr>
          <w:rFonts w:eastAsiaTheme="minorHAnsi"/>
          <w:b/>
          <w:bCs/>
        </w:rPr>
      </w:pPr>
      <w:r w:rsidRPr="0072286C">
        <w:rPr>
          <w:rFonts w:eastAsiaTheme="minorHAnsi"/>
          <w:b/>
          <w:bCs/>
        </w:rPr>
        <w:t>EXPECTATIONS</w:t>
      </w:r>
    </w:p>
    <w:p w:rsidR="0072286C" w:rsidRPr="0072286C" w:rsidRDefault="0072286C"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What you can expect me to do:</w:t>
      </w:r>
    </w:p>
    <w:p w:rsidR="0072286C" w:rsidRPr="0072286C" w:rsidRDefault="0072286C" w:rsidP="0072286C">
      <w:pPr>
        <w:widowControl/>
        <w:numPr>
          <w:ilvl w:val="0"/>
          <w:numId w:val="5"/>
        </w:numPr>
        <w:autoSpaceDE/>
        <w:autoSpaceDN/>
        <w:adjustRightInd/>
        <w:spacing w:after="200" w:line="276" w:lineRule="auto"/>
        <w:contextualSpacing/>
        <w:rPr>
          <w:rFonts w:eastAsiaTheme="minorHAnsi"/>
          <w:bCs/>
        </w:rPr>
      </w:pPr>
      <w:r w:rsidRPr="0072286C">
        <w:rPr>
          <w:rFonts w:eastAsiaTheme="minorHAnsi"/>
          <w:bCs/>
        </w:rPr>
        <w:t xml:space="preserve">Explain concepts and ideas as thoroughly and plainly as possible.  </w:t>
      </w:r>
    </w:p>
    <w:p w:rsidR="0072286C" w:rsidRPr="0072286C" w:rsidRDefault="0072286C" w:rsidP="0072286C">
      <w:pPr>
        <w:widowControl/>
        <w:numPr>
          <w:ilvl w:val="0"/>
          <w:numId w:val="5"/>
        </w:numPr>
        <w:autoSpaceDE/>
        <w:autoSpaceDN/>
        <w:adjustRightInd/>
        <w:spacing w:after="200" w:line="276" w:lineRule="auto"/>
        <w:contextualSpacing/>
        <w:rPr>
          <w:rFonts w:eastAsiaTheme="minorHAnsi"/>
          <w:bCs/>
        </w:rPr>
      </w:pPr>
      <w:r w:rsidRPr="0072286C">
        <w:rPr>
          <w:rFonts w:eastAsiaTheme="minorHAnsi"/>
          <w:bCs/>
        </w:rPr>
        <w:t>To help each student be successful in completing this course</w:t>
      </w:r>
    </w:p>
    <w:p w:rsidR="0072286C" w:rsidRPr="0072286C" w:rsidRDefault="0072286C" w:rsidP="0072286C">
      <w:pPr>
        <w:widowControl/>
        <w:numPr>
          <w:ilvl w:val="0"/>
          <w:numId w:val="5"/>
        </w:numPr>
        <w:autoSpaceDE/>
        <w:autoSpaceDN/>
        <w:adjustRightInd/>
        <w:spacing w:after="200" w:line="276" w:lineRule="auto"/>
        <w:contextualSpacing/>
        <w:rPr>
          <w:rFonts w:eastAsiaTheme="minorHAnsi"/>
          <w:bCs/>
        </w:rPr>
      </w:pPr>
      <w:r w:rsidRPr="0072286C">
        <w:rPr>
          <w:rFonts w:eastAsiaTheme="minorHAnsi"/>
          <w:bCs/>
        </w:rPr>
        <w:t>Communicate openly and honestly with each student.</w:t>
      </w:r>
    </w:p>
    <w:p w:rsidR="0072286C" w:rsidRPr="0072286C" w:rsidRDefault="002C7F8C" w:rsidP="0072286C">
      <w:pPr>
        <w:widowControl/>
        <w:autoSpaceDE/>
        <w:autoSpaceDN/>
        <w:adjustRightInd/>
        <w:spacing w:after="200" w:line="276" w:lineRule="auto"/>
        <w:contextualSpacing/>
        <w:rPr>
          <w:rFonts w:eastAsiaTheme="minorHAnsi"/>
          <w:bCs/>
        </w:rPr>
      </w:pPr>
      <w:r>
        <w:rPr>
          <w:rFonts w:eastAsiaTheme="minorHAnsi"/>
          <w:bCs/>
        </w:rPr>
        <w:tab/>
        <w:t xml:space="preserve">4.  </w:t>
      </w:r>
      <w:r w:rsidR="0072286C" w:rsidRPr="0072286C">
        <w:rPr>
          <w:rFonts w:eastAsiaTheme="minorHAnsi"/>
          <w:bCs/>
        </w:rPr>
        <w:t>Discuss your performance and grade in this class as often as needed.</w:t>
      </w:r>
    </w:p>
    <w:p w:rsidR="009847D5"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ab/>
        <w:t>5.  Adapt and adjust when necessary.</w:t>
      </w:r>
    </w:p>
    <w:p w:rsidR="0072286C" w:rsidRPr="0072286C" w:rsidRDefault="009847D5" w:rsidP="0072286C">
      <w:pPr>
        <w:widowControl/>
        <w:autoSpaceDE/>
        <w:autoSpaceDN/>
        <w:adjustRightInd/>
        <w:spacing w:after="200" w:line="276" w:lineRule="auto"/>
        <w:contextualSpacing/>
        <w:rPr>
          <w:rFonts w:eastAsiaTheme="minorHAnsi"/>
          <w:bCs/>
        </w:rPr>
      </w:pPr>
      <w:r>
        <w:rPr>
          <w:rFonts w:eastAsiaTheme="minorHAnsi"/>
          <w:bCs/>
        </w:rPr>
        <w:tab/>
        <w:t xml:space="preserve">6. </w:t>
      </w:r>
      <w:r w:rsidR="0072286C" w:rsidRPr="0072286C">
        <w:rPr>
          <w:rFonts w:eastAsiaTheme="minorHAnsi"/>
          <w:bCs/>
        </w:rPr>
        <w:t xml:space="preserve"> </w:t>
      </w:r>
      <w:r>
        <w:rPr>
          <w:rFonts w:eastAsiaTheme="minorHAnsi"/>
          <w:bCs/>
        </w:rPr>
        <w:t xml:space="preserve">Show respect for you. </w:t>
      </w:r>
    </w:p>
    <w:p w:rsidR="0072286C" w:rsidRPr="0072286C" w:rsidRDefault="009847D5" w:rsidP="0072286C">
      <w:pPr>
        <w:ind w:left="720"/>
        <w:contextualSpacing/>
        <w:rPr>
          <w:rFonts w:eastAsiaTheme="minorHAnsi"/>
          <w:bCs/>
        </w:rPr>
      </w:pPr>
      <w:r>
        <w:rPr>
          <w:rFonts w:eastAsiaTheme="minorHAnsi"/>
          <w:bCs/>
        </w:rPr>
        <w:t>7</w:t>
      </w:r>
      <w:r w:rsidR="0072286C" w:rsidRPr="0072286C">
        <w:rPr>
          <w:rFonts w:eastAsiaTheme="minorHAnsi"/>
          <w:bCs/>
        </w:rPr>
        <w:t xml:space="preserve">. </w:t>
      </w:r>
      <w:r w:rsidR="002C7F8C">
        <w:rPr>
          <w:rFonts w:eastAsiaTheme="minorHAnsi"/>
          <w:bCs/>
        </w:rPr>
        <w:t xml:space="preserve"> </w:t>
      </w:r>
      <w:r w:rsidR="0072286C" w:rsidRPr="0072286C">
        <w:rPr>
          <w:rFonts w:eastAsiaTheme="minorHAnsi"/>
          <w:bCs/>
        </w:rPr>
        <w:t xml:space="preserve">Never give up on you! </w:t>
      </w: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ab/>
      </w: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What I will expect of you:</w:t>
      </w:r>
    </w:p>
    <w:p w:rsidR="0072286C" w:rsidRPr="0072286C" w:rsidRDefault="0072286C" w:rsidP="0072286C">
      <w:pPr>
        <w:widowControl/>
        <w:numPr>
          <w:ilvl w:val="0"/>
          <w:numId w:val="9"/>
        </w:numPr>
        <w:autoSpaceDE/>
        <w:autoSpaceDN/>
        <w:adjustRightInd/>
        <w:spacing w:after="200" w:line="276" w:lineRule="auto"/>
        <w:contextualSpacing/>
        <w:rPr>
          <w:rFonts w:eastAsiaTheme="minorHAnsi"/>
          <w:bCs/>
        </w:rPr>
      </w:pPr>
      <w:r w:rsidRPr="0072286C">
        <w:rPr>
          <w:rFonts w:eastAsiaTheme="minorHAnsi"/>
          <w:bCs/>
        </w:rPr>
        <w:t xml:space="preserve">Be willing to learn! </w:t>
      </w:r>
    </w:p>
    <w:p w:rsidR="0072286C" w:rsidRPr="0072286C" w:rsidRDefault="0072286C" w:rsidP="0072286C">
      <w:pPr>
        <w:widowControl/>
        <w:numPr>
          <w:ilvl w:val="0"/>
          <w:numId w:val="9"/>
        </w:numPr>
        <w:autoSpaceDE/>
        <w:autoSpaceDN/>
        <w:adjustRightInd/>
        <w:spacing w:after="200" w:line="276" w:lineRule="auto"/>
        <w:contextualSpacing/>
        <w:rPr>
          <w:rFonts w:eastAsiaTheme="minorHAnsi"/>
          <w:bCs/>
        </w:rPr>
      </w:pPr>
      <w:r w:rsidRPr="0072286C">
        <w:rPr>
          <w:rFonts w:eastAsiaTheme="minorHAnsi"/>
          <w:bCs/>
        </w:rPr>
        <w:t xml:space="preserve">Be on task by participating and contributing to class discussions. </w:t>
      </w:r>
    </w:p>
    <w:p w:rsidR="0072286C" w:rsidRPr="0072286C" w:rsidRDefault="0072286C" w:rsidP="0072286C">
      <w:pPr>
        <w:widowControl/>
        <w:numPr>
          <w:ilvl w:val="0"/>
          <w:numId w:val="9"/>
        </w:numPr>
        <w:autoSpaceDE/>
        <w:autoSpaceDN/>
        <w:adjustRightInd/>
        <w:spacing w:after="200" w:line="276" w:lineRule="auto"/>
        <w:contextualSpacing/>
        <w:rPr>
          <w:rFonts w:eastAsiaTheme="minorHAnsi"/>
          <w:bCs/>
        </w:rPr>
      </w:pPr>
      <w:r w:rsidRPr="0072286C">
        <w:rPr>
          <w:rFonts w:eastAsiaTheme="minorHAnsi"/>
          <w:bCs/>
        </w:rPr>
        <w:t xml:space="preserve">Be prepared for each class period.  </w:t>
      </w:r>
    </w:p>
    <w:p w:rsidR="0072286C" w:rsidRPr="0072286C" w:rsidRDefault="0072286C" w:rsidP="0072286C">
      <w:pPr>
        <w:widowControl/>
        <w:numPr>
          <w:ilvl w:val="0"/>
          <w:numId w:val="9"/>
        </w:numPr>
        <w:autoSpaceDE/>
        <w:autoSpaceDN/>
        <w:adjustRightInd/>
        <w:spacing w:after="200" w:line="276" w:lineRule="auto"/>
        <w:contextualSpacing/>
        <w:rPr>
          <w:rFonts w:eastAsiaTheme="minorHAnsi"/>
          <w:bCs/>
        </w:rPr>
      </w:pPr>
      <w:r w:rsidRPr="0072286C">
        <w:rPr>
          <w:rFonts w:eastAsiaTheme="minorHAnsi"/>
          <w:bCs/>
        </w:rPr>
        <w:t xml:space="preserve">Show respect for others </w:t>
      </w:r>
    </w:p>
    <w:p w:rsidR="0072286C" w:rsidRPr="0072286C" w:rsidRDefault="0072286C" w:rsidP="0072286C">
      <w:pPr>
        <w:widowControl/>
        <w:numPr>
          <w:ilvl w:val="0"/>
          <w:numId w:val="9"/>
        </w:numPr>
        <w:autoSpaceDE/>
        <w:autoSpaceDN/>
        <w:adjustRightInd/>
        <w:spacing w:after="200" w:line="276" w:lineRule="auto"/>
        <w:contextualSpacing/>
        <w:rPr>
          <w:rFonts w:eastAsiaTheme="minorHAnsi"/>
          <w:bCs/>
        </w:rPr>
      </w:pPr>
      <w:r w:rsidRPr="0072286C">
        <w:rPr>
          <w:rFonts w:eastAsiaTheme="minorHAnsi"/>
          <w:bCs/>
        </w:rPr>
        <w:t>Keep trying and never give up!</w:t>
      </w:r>
    </w:p>
    <w:p w:rsidR="0072286C" w:rsidRPr="0072286C" w:rsidRDefault="0072286C" w:rsidP="00BD3EB7">
      <w:pPr>
        <w:widowControl/>
        <w:rPr>
          <w:rFonts w:eastAsiaTheme="minorHAnsi"/>
          <w:b/>
          <w:bCs/>
          <w:color w:val="000000"/>
          <w:sz w:val="23"/>
          <w:szCs w:val="23"/>
        </w:rPr>
      </w:pPr>
    </w:p>
    <w:p w:rsidR="0072286C" w:rsidRPr="0072286C" w:rsidRDefault="0072286C" w:rsidP="0072286C">
      <w:pPr>
        <w:widowControl/>
        <w:jc w:val="center"/>
        <w:rPr>
          <w:rFonts w:eastAsiaTheme="minorHAnsi"/>
          <w:b/>
          <w:bCs/>
          <w:color w:val="000000"/>
          <w:sz w:val="23"/>
          <w:szCs w:val="23"/>
        </w:rPr>
      </w:pPr>
      <w:r w:rsidRPr="0072286C">
        <w:rPr>
          <w:rFonts w:eastAsiaTheme="minorHAnsi"/>
          <w:b/>
          <w:bCs/>
          <w:color w:val="000000"/>
          <w:sz w:val="23"/>
          <w:szCs w:val="23"/>
        </w:rPr>
        <w:t>LEARNER ACTIVITIES</w:t>
      </w:r>
    </w:p>
    <w:p w:rsidR="0072286C" w:rsidRPr="0072286C" w:rsidRDefault="0072286C" w:rsidP="0072286C">
      <w:pPr>
        <w:widowControl/>
        <w:jc w:val="center"/>
        <w:rPr>
          <w:rFonts w:eastAsiaTheme="minorHAnsi"/>
          <w:color w:val="000000"/>
          <w:sz w:val="23"/>
          <w:szCs w:val="23"/>
        </w:rPr>
      </w:pPr>
    </w:p>
    <w:p w:rsidR="0072286C" w:rsidRPr="0072286C" w:rsidRDefault="0072286C" w:rsidP="0072286C">
      <w:pPr>
        <w:widowControl/>
        <w:rPr>
          <w:rFonts w:eastAsiaTheme="minorHAnsi"/>
          <w:b/>
          <w:color w:val="000000"/>
          <w:sz w:val="23"/>
          <w:szCs w:val="23"/>
        </w:rPr>
      </w:pPr>
      <w:r w:rsidRPr="0072286C">
        <w:rPr>
          <w:rFonts w:eastAsiaTheme="minorHAnsi"/>
          <w:b/>
          <w:color w:val="000000"/>
          <w:sz w:val="23"/>
          <w:szCs w:val="23"/>
        </w:rPr>
        <w:t xml:space="preserve">Students will participate in the following types of activities: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Lecture and text-based note-taking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Reading and guided-reading or reflection question assignments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Summaries, essays, and other writing assignments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Presentations and debates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Cooperative learning activities, including role-playing and simulations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Large and small group discussions </w:t>
      </w:r>
    </w:p>
    <w:p w:rsidR="0072286C" w:rsidRPr="0072286C" w:rsidRDefault="0072286C" w:rsidP="0072286C">
      <w:pPr>
        <w:widowControl/>
        <w:spacing w:after="47"/>
        <w:ind w:firstLine="720"/>
        <w:rPr>
          <w:rFonts w:eastAsiaTheme="minorHAnsi"/>
          <w:color w:val="000000"/>
          <w:sz w:val="23"/>
          <w:szCs w:val="23"/>
        </w:rPr>
      </w:pPr>
      <w:r w:rsidRPr="0072286C">
        <w:rPr>
          <w:rFonts w:eastAsiaTheme="minorHAnsi"/>
          <w:color w:val="000000"/>
          <w:sz w:val="23"/>
          <w:szCs w:val="23"/>
        </w:rPr>
        <w:t xml:space="preserve">- Internet research and analysis </w:t>
      </w:r>
    </w:p>
    <w:p w:rsidR="0072286C" w:rsidRPr="0072286C" w:rsidRDefault="0072286C" w:rsidP="0072286C">
      <w:pPr>
        <w:widowControl/>
        <w:ind w:firstLine="720"/>
        <w:rPr>
          <w:rFonts w:eastAsiaTheme="minorHAnsi"/>
          <w:color w:val="000000"/>
          <w:sz w:val="23"/>
          <w:szCs w:val="23"/>
        </w:rPr>
      </w:pPr>
      <w:r w:rsidRPr="0072286C">
        <w:rPr>
          <w:rFonts w:eastAsiaTheme="minorHAnsi"/>
          <w:color w:val="000000"/>
          <w:sz w:val="23"/>
          <w:szCs w:val="23"/>
        </w:rPr>
        <w:t>- Peer editing and analysis</w:t>
      </w:r>
    </w:p>
    <w:p w:rsidR="0072286C" w:rsidRPr="0072286C" w:rsidRDefault="0072286C" w:rsidP="0072286C">
      <w:pPr>
        <w:widowControl/>
        <w:rPr>
          <w:rFonts w:eastAsiaTheme="minorHAnsi"/>
          <w:color w:val="000000"/>
          <w:sz w:val="23"/>
          <w:szCs w:val="23"/>
        </w:rPr>
      </w:pPr>
    </w:p>
    <w:p w:rsidR="0072286C" w:rsidRPr="0072286C" w:rsidRDefault="0072286C" w:rsidP="0072286C">
      <w:pPr>
        <w:widowControl/>
        <w:jc w:val="center"/>
        <w:rPr>
          <w:rFonts w:eastAsiaTheme="minorHAnsi"/>
          <w:b/>
          <w:bCs/>
          <w:color w:val="000000"/>
          <w:sz w:val="23"/>
          <w:szCs w:val="23"/>
        </w:rPr>
      </w:pPr>
      <w:r w:rsidRPr="0072286C">
        <w:rPr>
          <w:rFonts w:eastAsiaTheme="minorHAnsi"/>
          <w:b/>
          <w:bCs/>
          <w:color w:val="000000"/>
          <w:sz w:val="23"/>
          <w:szCs w:val="23"/>
        </w:rPr>
        <w:t>LEARNER EVALUATION PROCEDURES</w:t>
      </w:r>
    </w:p>
    <w:p w:rsidR="0072286C" w:rsidRPr="0072286C" w:rsidRDefault="0072286C" w:rsidP="0072286C">
      <w:pPr>
        <w:widowControl/>
        <w:jc w:val="center"/>
        <w:rPr>
          <w:rFonts w:eastAsiaTheme="minorHAnsi"/>
          <w:color w:val="000000"/>
          <w:sz w:val="23"/>
          <w:szCs w:val="23"/>
        </w:rPr>
      </w:pPr>
    </w:p>
    <w:p w:rsidR="0072286C" w:rsidRPr="0072286C" w:rsidRDefault="0072286C" w:rsidP="0072286C">
      <w:pPr>
        <w:widowControl/>
        <w:rPr>
          <w:rFonts w:eastAsiaTheme="minorHAnsi"/>
          <w:b/>
          <w:color w:val="000000"/>
          <w:sz w:val="23"/>
          <w:szCs w:val="23"/>
        </w:rPr>
      </w:pPr>
      <w:r w:rsidRPr="0072286C">
        <w:rPr>
          <w:rFonts w:eastAsiaTheme="minorHAnsi"/>
          <w:b/>
          <w:color w:val="000000"/>
          <w:sz w:val="23"/>
          <w:szCs w:val="23"/>
        </w:rPr>
        <w:t xml:space="preserve">Students will be assessed using the following types of activities: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Written tests and quizzes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Contribution to class discussion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Effective use of class time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Writing assignments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Participation in simulations, role plays, and group assignments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Oral presentations </w:t>
      </w:r>
    </w:p>
    <w:p w:rsidR="0072286C" w:rsidRPr="0072286C" w:rsidRDefault="0072286C" w:rsidP="0072286C">
      <w:pPr>
        <w:widowControl/>
        <w:spacing w:after="44"/>
        <w:ind w:firstLine="720"/>
        <w:rPr>
          <w:rFonts w:eastAsiaTheme="minorHAnsi"/>
          <w:color w:val="000000"/>
          <w:sz w:val="23"/>
          <w:szCs w:val="23"/>
        </w:rPr>
      </w:pPr>
      <w:r w:rsidRPr="0072286C">
        <w:rPr>
          <w:rFonts w:eastAsiaTheme="minorHAnsi"/>
          <w:color w:val="000000"/>
          <w:sz w:val="23"/>
          <w:szCs w:val="23"/>
        </w:rPr>
        <w:t xml:space="preserve">- Peer editing </w:t>
      </w:r>
    </w:p>
    <w:p w:rsidR="00BD3EB7" w:rsidRPr="009847D5" w:rsidRDefault="0072286C" w:rsidP="009847D5">
      <w:pPr>
        <w:widowControl/>
        <w:spacing w:after="44"/>
        <w:ind w:firstLine="720"/>
        <w:rPr>
          <w:rFonts w:eastAsiaTheme="minorHAnsi"/>
          <w:color w:val="000000"/>
          <w:sz w:val="23"/>
          <w:szCs w:val="23"/>
        </w:rPr>
      </w:pPr>
      <w:r w:rsidRPr="0072286C">
        <w:rPr>
          <w:rFonts w:eastAsiaTheme="minorHAnsi"/>
          <w:color w:val="000000"/>
          <w:sz w:val="23"/>
          <w:szCs w:val="23"/>
        </w:rPr>
        <w:t xml:space="preserve">- Individual research projects </w:t>
      </w:r>
    </w:p>
    <w:p w:rsidR="0072286C" w:rsidRPr="0072286C" w:rsidRDefault="0072286C" w:rsidP="0072286C">
      <w:pPr>
        <w:widowControl/>
        <w:autoSpaceDE/>
        <w:autoSpaceDN/>
        <w:adjustRightInd/>
        <w:spacing w:after="200" w:line="276" w:lineRule="auto"/>
        <w:contextualSpacing/>
        <w:jc w:val="center"/>
        <w:rPr>
          <w:rFonts w:eastAsiaTheme="minorHAnsi"/>
          <w:b/>
          <w:bCs/>
        </w:rPr>
      </w:pPr>
      <w:r w:rsidRPr="0072286C">
        <w:rPr>
          <w:rFonts w:eastAsiaTheme="minorHAnsi"/>
          <w:b/>
          <w:bCs/>
        </w:rPr>
        <w:lastRenderedPageBreak/>
        <w:t>POLICIES</w:t>
      </w:r>
    </w:p>
    <w:p w:rsidR="0072286C" w:rsidRPr="0072286C" w:rsidRDefault="0072286C"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Assignments:</w:t>
      </w:r>
    </w:p>
    <w:p w:rsidR="0072286C" w:rsidRP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I HATE busy work! I prefer giving assignments that increase your understanding of the curriculum, and not just “occupy your time” or to simply have something to “put in the computer”.</w:t>
      </w:r>
      <w:r w:rsidRPr="0072286C">
        <w:rPr>
          <w:rFonts w:asciiTheme="minorHAnsi" w:eastAsiaTheme="minorHAnsi" w:hAnsiTheme="minorHAnsi" w:cstheme="minorBidi"/>
          <w:sz w:val="22"/>
          <w:szCs w:val="22"/>
        </w:rPr>
        <w:t xml:space="preserve"> </w:t>
      </w:r>
      <w:r w:rsidRPr="0072286C">
        <w:rPr>
          <w:rFonts w:eastAsiaTheme="minorHAnsi"/>
          <w:bCs/>
        </w:rPr>
        <w:t>There is always a reason and a purpose to each and every assignment, to reinforce the content. Considering you have a right to know what the purpose of an assignment is, if you do not know what the purpose of an assignment is, please ask.</w:t>
      </w:r>
    </w:p>
    <w:p w:rsidR="0072286C" w:rsidRDefault="0072286C" w:rsidP="0072286C">
      <w:pPr>
        <w:widowControl/>
        <w:spacing w:after="27"/>
        <w:rPr>
          <w:rFonts w:eastAsiaTheme="minorHAnsi"/>
          <w:b/>
          <w:bCs/>
          <w:color w:val="000000"/>
        </w:rPr>
      </w:pPr>
    </w:p>
    <w:p w:rsidR="0072286C" w:rsidRPr="0072286C" w:rsidRDefault="0072286C" w:rsidP="0072286C">
      <w:pPr>
        <w:widowControl/>
        <w:spacing w:after="27"/>
        <w:rPr>
          <w:rFonts w:eastAsiaTheme="minorHAnsi"/>
          <w:color w:val="000000"/>
          <w:sz w:val="23"/>
          <w:szCs w:val="23"/>
        </w:rPr>
      </w:pPr>
      <w:r w:rsidRPr="0072286C">
        <w:rPr>
          <w:rFonts w:eastAsiaTheme="minorHAnsi"/>
          <w:b/>
          <w:bCs/>
          <w:color w:val="000000"/>
        </w:rPr>
        <w:t>Writing</w:t>
      </w:r>
      <w:proofErr w:type="gramStart"/>
      <w:r w:rsidRPr="0072286C">
        <w:rPr>
          <w:rFonts w:eastAsiaTheme="minorHAnsi"/>
          <w:bCs/>
          <w:color w:val="000000"/>
        </w:rPr>
        <w:t>:</w:t>
      </w:r>
      <w:proofErr w:type="gramEnd"/>
      <w:r w:rsidRPr="0072286C">
        <w:rPr>
          <w:rFonts w:eastAsiaTheme="minorHAnsi"/>
          <w:bCs/>
          <w:color w:val="000000"/>
        </w:rPr>
        <w:br/>
        <w:t>Writing is an integral part of academic success in the AP program. Students will be expected to utilize writing strengths and work to improve upon existing weaknesses. The writing process will include devel</w:t>
      </w:r>
      <w:r w:rsidRPr="0072286C">
        <w:rPr>
          <w:rFonts w:eastAsiaTheme="minorHAnsi"/>
          <w:color w:val="000000"/>
        </w:rPr>
        <w:t>oping well-written paragraph responses to questions, writing essays – descriptive, informative, analytical based, and compare and contrast. You will also write quick responses to questions, as a measure of your opinion, your understanding of a concept, or simply as a way to gauge the effectiveness of a lesson. We will be writing Free Response Questions (FRQ’s) often, and on each exam, in order to help prepare for the AP Exam.</w:t>
      </w:r>
      <w:r w:rsidRPr="0072286C">
        <w:rPr>
          <w:rFonts w:eastAsiaTheme="minorHAnsi"/>
          <w:color w:val="000000"/>
          <w:sz w:val="23"/>
          <w:szCs w:val="23"/>
        </w:rPr>
        <w:t xml:space="preserve"> </w:t>
      </w:r>
    </w:p>
    <w:p w:rsidR="0072286C" w:rsidRPr="0072286C" w:rsidRDefault="0072286C"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 xml:space="preserve">Late Work: </w:t>
      </w:r>
    </w:p>
    <w:p w:rsidR="0072286C" w:rsidRP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It is to your benefit to turn homework in on time. It affords you the opportunity to fully participate in class, to learn the material, and to peer evaluate, which enhances your ability to comprehend and understand. Peer editing is one of the most valuable learning experiences you will have in class, and is difficult to recreate outside of the class. Not completing your homework frustrates the learning process, and impedes the ability of the class as a whole to move forward. Late work may be docked up to 50% and will be accepted no later than TWO CLASS PERIODS from the day it was originally due.</w:t>
      </w:r>
    </w:p>
    <w:p w:rsidR="0072286C" w:rsidRPr="0072286C" w:rsidRDefault="0072286C"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Make up Work:</w:t>
      </w:r>
    </w:p>
    <w:p w:rsidR="0072286C" w:rsidRP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 xml:space="preserve">Your make up work is due within TWO CLASS periods from the day you return to class.  It is important for your understanding of the content to have it completed before the unit test. Homework, classwork, and all class activities are meant to prepare you for your test, so it is vital that you complete it, know it, and comprehend it before you take the test. </w:t>
      </w:r>
    </w:p>
    <w:p w:rsidR="0072286C" w:rsidRPr="0072286C" w:rsidRDefault="0072286C" w:rsidP="0072286C">
      <w:pPr>
        <w:widowControl/>
        <w:autoSpaceDE/>
        <w:autoSpaceDN/>
        <w:adjustRightInd/>
        <w:spacing w:after="200" w:line="276" w:lineRule="auto"/>
        <w:contextualSpacing/>
        <w:rPr>
          <w:rFonts w:eastAsiaTheme="minorHAnsi"/>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Test Corrections:</w:t>
      </w:r>
    </w:p>
    <w:p w:rsidR="0072286C" w:rsidRP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 xml:space="preserve">I believe that learning from mistakes is one of the most important parts of an education. One can learn much from reviewing the questions and problems that are missed, and then going through the process of test corrections.  Analyzing and understanding why the question was missed, correcting it, and then explaining what the correct answer is, teaches you not only the content, but better enables you to answer the questions and think critically. Test corrections are not a replacement for studying, as you cannot get full points for corrections. </w:t>
      </w:r>
    </w:p>
    <w:p w:rsidR="0072286C" w:rsidRDefault="0072286C"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
          <w:bCs/>
        </w:rPr>
        <w:t>Student Attendance &amp; Absences</w:t>
      </w:r>
      <w:proofErr w:type="gramStart"/>
      <w:r w:rsidRPr="0072286C">
        <w:rPr>
          <w:rFonts w:eastAsiaTheme="minorHAnsi"/>
          <w:b/>
          <w:bCs/>
        </w:rPr>
        <w:t>:</w:t>
      </w:r>
      <w:proofErr w:type="gramEnd"/>
      <w:r w:rsidRPr="0072286C">
        <w:rPr>
          <w:rFonts w:eastAsiaTheme="minorHAnsi"/>
          <w:bCs/>
        </w:rPr>
        <w:br/>
        <w:t>The LPHS attendance policy will be adhered to. Attendance must be a top priority for all AP Human Geography students. Class discussions are vital to understanding the curriculum and applying your knowledge when taking the AP Exam. However, there are circumstances arise and there are times that require you to miss, it is your responsibility to get class notes and all additional work when you are absent.</w:t>
      </w:r>
    </w:p>
    <w:p w:rsidR="0072286C" w:rsidRDefault="0072286C" w:rsidP="0072286C">
      <w:pPr>
        <w:widowControl/>
        <w:autoSpaceDE/>
        <w:autoSpaceDN/>
        <w:adjustRightInd/>
        <w:spacing w:after="200" w:line="276" w:lineRule="auto"/>
        <w:contextualSpacing/>
        <w:rPr>
          <w:rFonts w:eastAsiaTheme="minorHAnsi"/>
          <w:b/>
          <w:bCs/>
        </w:rPr>
      </w:pPr>
    </w:p>
    <w:p w:rsidR="00BD3EB7" w:rsidRDefault="00BD3EB7" w:rsidP="0072286C">
      <w:pPr>
        <w:widowControl/>
        <w:autoSpaceDE/>
        <w:autoSpaceDN/>
        <w:adjustRightInd/>
        <w:spacing w:after="200" w:line="276" w:lineRule="auto"/>
        <w:contextualSpacing/>
        <w:rPr>
          <w:rFonts w:eastAsiaTheme="minorHAnsi"/>
          <w:b/>
          <w:bCs/>
        </w:rPr>
      </w:pPr>
    </w:p>
    <w:p w:rsidR="00BD3EB7" w:rsidRDefault="00BD3EB7" w:rsidP="0072286C">
      <w:pPr>
        <w:widowControl/>
        <w:autoSpaceDE/>
        <w:autoSpaceDN/>
        <w:adjustRightInd/>
        <w:spacing w:after="200" w:line="276" w:lineRule="auto"/>
        <w:contextualSpacing/>
        <w:rPr>
          <w:rFonts w:eastAsiaTheme="minorHAnsi"/>
          <w:b/>
          <w:bCs/>
        </w:rPr>
      </w:pPr>
    </w:p>
    <w:p w:rsidR="00BD3EB7" w:rsidRDefault="00BD3EB7"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lastRenderedPageBreak/>
        <w:t>Academic Integrity:</w:t>
      </w:r>
    </w:p>
    <w:p w:rsidR="0072286C" w:rsidRPr="0072286C" w:rsidRDefault="0072286C" w:rsidP="0072286C">
      <w:pPr>
        <w:widowControl/>
        <w:autoSpaceDE/>
        <w:autoSpaceDN/>
        <w:adjustRightInd/>
        <w:spacing w:after="200" w:line="276" w:lineRule="auto"/>
        <w:contextualSpacing/>
        <w:rPr>
          <w:rFonts w:eastAsiaTheme="minorHAnsi"/>
          <w:bCs/>
          <w:color w:val="000000" w:themeColor="text1"/>
        </w:rPr>
      </w:pPr>
      <w:r w:rsidRPr="0072286C">
        <w:rPr>
          <w:rFonts w:eastAsiaTheme="minorHAnsi"/>
          <w:bCs/>
          <w:color w:val="000000" w:themeColor="text1"/>
        </w:rPr>
        <w:t xml:space="preserve">I expect you to be honest in your endeavor to earn a grade in this class. An earned education affords a student the ability to discover and express their “intellectual voice”. Please know that all of us have strengths and weaknesses, differing opinions, and varied backgrounds that come from our experiences. There is room for individuality in a classroom, so please take pride in your own ideas and respect the work of others. Cheating undermines your ability to earn that education and discover your “voice”. Whether you get “caught” or not, there are consequences to your actions. </w:t>
      </w:r>
    </w:p>
    <w:p w:rsidR="0072286C" w:rsidRPr="0072286C" w:rsidRDefault="0072286C" w:rsidP="0072286C">
      <w:pPr>
        <w:widowControl/>
        <w:autoSpaceDE/>
        <w:autoSpaceDN/>
        <w:adjustRightInd/>
        <w:spacing w:after="200" w:line="276" w:lineRule="auto"/>
        <w:contextualSpacing/>
        <w:rPr>
          <w:rFonts w:eastAsiaTheme="minorHAnsi"/>
          <w:bCs/>
          <w:color w:val="000000" w:themeColor="text1"/>
        </w:rPr>
      </w:pPr>
    </w:p>
    <w:p w:rsidR="0072286C" w:rsidRPr="0072286C" w:rsidRDefault="0072286C" w:rsidP="0072286C">
      <w:pPr>
        <w:widowControl/>
        <w:autoSpaceDE/>
        <w:autoSpaceDN/>
        <w:adjustRightInd/>
        <w:spacing w:after="200" w:line="276" w:lineRule="auto"/>
        <w:contextualSpacing/>
        <w:rPr>
          <w:rFonts w:eastAsiaTheme="minorHAnsi"/>
          <w:b/>
          <w:bCs/>
          <w:color w:val="000000" w:themeColor="text1"/>
        </w:rPr>
      </w:pPr>
      <w:r w:rsidRPr="0072286C">
        <w:rPr>
          <w:rFonts w:eastAsiaTheme="minorHAnsi"/>
          <w:b/>
          <w:bCs/>
          <w:color w:val="000000" w:themeColor="text1"/>
        </w:rPr>
        <w:t>Extra Credit:</w:t>
      </w:r>
    </w:p>
    <w:p w:rsidR="0072286C" w:rsidRPr="0072286C" w:rsidRDefault="0072286C" w:rsidP="0072286C">
      <w:pPr>
        <w:widowControl/>
        <w:autoSpaceDE/>
        <w:autoSpaceDN/>
        <w:adjustRightInd/>
        <w:spacing w:after="200" w:line="276" w:lineRule="auto"/>
        <w:contextualSpacing/>
        <w:rPr>
          <w:rFonts w:eastAsiaTheme="minorHAnsi"/>
          <w:bCs/>
          <w:color w:val="000000" w:themeColor="text1"/>
        </w:rPr>
      </w:pPr>
      <w:r w:rsidRPr="0072286C">
        <w:rPr>
          <w:rFonts w:eastAsiaTheme="minorHAnsi"/>
          <w:bCs/>
          <w:color w:val="000000" w:themeColor="text1"/>
        </w:rPr>
        <w:t xml:space="preserve">Extra credit opportunities are very limited, and only in cases in which all assignments, activities, and anything and everything else is completed and turned in. There is a possibility of some primary source analysis, and Free Response Questions for practice that are available for you to write before or after school. </w:t>
      </w:r>
    </w:p>
    <w:p w:rsidR="0072286C" w:rsidRPr="0072286C" w:rsidRDefault="0072286C" w:rsidP="0072286C">
      <w:pPr>
        <w:widowControl/>
        <w:autoSpaceDE/>
        <w:autoSpaceDN/>
        <w:adjustRightInd/>
        <w:spacing w:after="200" w:line="276" w:lineRule="auto"/>
        <w:contextualSpacing/>
        <w:rPr>
          <w:rFonts w:eastAsiaTheme="minorHAnsi"/>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Grading Scale</w:t>
      </w:r>
    </w:p>
    <w:p w:rsid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Your grade in this class is completely based upon your effort and the work that you do. Your grades are weighted, with tests and assessments</w:t>
      </w:r>
      <w:r w:rsidR="001E4969">
        <w:rPr>
          <w:rFonts w:eastAsiaTheme="minorHAnsi"/>
          <w:bCs/>
        </w:rPr>
        <w:t xml:space="preserve"> accounting for 50%, homework 30</w:t>
      </w:r>
      <w:r w:rsidRPr="0072286C">
        <w:rPr>
          <w:rFonts w:eastAsiaTheme="minorHAnsi"/>
          <w:bCs/>
        </w:rPr>
        <w:t>%, in-class assignments, activities, and such, are worth 20%.</w:t>
      </w:r>
    </w:p>
    <w:p w:rsidR="00BD3EB7" w:rsidRPr="0072286C" w:rsidRDefault="00BD3EB7" w:rsidP="0072286C">
      <w:pPr>
        <w:widowControl/>
        <w:autoSpaceDE/>
        <w:autoSpaceDN/>
        <w:adjustRightInd/>
        <w:spacing w:after="200" w:line="276" w:lineRule="auto"/>
        <w:contextualSpacing/>
        <w:rPr>
          <w:rFonts w:eastAsiaTheme="minorHAnsi"/>
          <w:bCs/>
        </w:rPr>
      </w:pPr>
    </w:p>
    <w:p w:rsidR="0072286C" w:rsidRPr="0072286C" w:rsidRDefault="0072286C" w:rsidP="0072286C">
      <w:pPr>
        <w:widowControl/>
        <w:autoSpaceDE/>
        <w:autoSpaceDN/>
        <w:adjustRightInd/>
        <w:spacing w:after="200" w:line="276" w:lineRule="auto"/>
        <w:contextualSpacing/>
        <w:rPr>
          <w:rFonts w:eastAsiaTheme="minorHAnsi"/>
          <w:bCs/>
        </w:rPr>
      </w:pPr>
    </w:p>
    <w:tbl>
      <w:tblPr>
        <w:tblStyle w:val="TableGrid"/>
        <w:tblW w:w="0" w:type="auto"/>
        <w:tblInd w:w="720" w:type="dxa"/>
        <w:tblLook w:val="04A0" w:firstRow="1" w:lastRow="0" w:firstColumn="1" w:lastColumn="0" w:noHBand="0" w:noVBand="1"/>
      </w:tblPr>
      <w:tblGrid>
        <w:gridCol w:w="3336"/>
        <w:gridCol w:w="3367"/>
        <w:gridCol w:w="3367"/>
      </w:tblGrid>
      <w:tr w:rsidR="0072286C" w:rsidRPr="0072286C" w:rsidTr="00475301">
        <w:tc>
          <w:tcPr>
            <w:tcW w:w="3452" w:type="dxa"/>
          </w:tcPr>
          <w:p w:rsidR="0072286C" w:rsidRPr="0072286C" w:rsidRDefault="0072286C" w:rsidP="0072286C">
            <w:pPr>
              <w:widowControl/>
              <w:autoSpaceDE/>
              <w:autoSpaceDN/>
              <w:adjustRightInd/>
              <w:contextualSpacing/>
              <w:rPr>
                <w:b/>
                <w:bCs/>
              </w:rPr>
            </w:pPr>
          </w:p>
          <w:p w:rsidR="0072286C" w:rsidRPr="0072286C" w:rsidRDefault="0072286C" w:rsidP="0072286C">
            <w:pPr>
              <w:widowControl/>
              <w:autoSpaceDE/>
              <w:autoSpaceDN/>
              <w:adjustRightInd/>
              <w:contextualSpacing/>
              <w:rPr>
                <w:b/>
                <w:bCs/>
              </w:rPr>
            </w:pPr>
            <w:r>
              <w:rPr>
                <w:b/>
                <w:bCs/>
              </w:rPr>
              <w:t xml:space="preserve">       A   </w:t>
            </w:r>
            <w:r w:rsidRPr="0072286C">
              <w:rPr>
                <w:b/>
                <w:bCs/>
              </w:rPr>
              <w:t>= 95%</w:t>
            </w:r>
          </w:p>
          <w:p w:rsidR="0072286C" w:rsidRPr="0072286C" w:rsidRDefault="0072286C" w:rsidP="0072286C">
            <w:pPr>
              <w:widowControl/>
              <w:autoSpaceDE/>
              <w:autoSpaceDN/>
              <w:adjustRightInd/>
              <w:contextualSpacing/>
              <w:rPr>
                <w:b/>
                <w:bCs/>
              </w:rPr>
            </w:pPr>
            <w:r>
              <w:rPr>
                <w:b/>
                <w:bCs/>
              </w:rPr>
              <w:t xml:space="preserve">       </w:t>
            </w:r>
            <w:r w:rsidRPr="0072286C">
              <w:rPr>
                <w:b/>
                <w:bCs/>
              </w:rPr>
              <w:t xml:space="preserve">A- </w:t>
            </w:r>
            <w:r>
              <w:rPr>
                <w:b/>
                <w:bCs/>
              </w:rPr>
              <w:t xml:space="preserve"> </w:t>
            </w:r>
            <w:r w:rsidRPr="0072286C">
              <w:rPr>
                <w:b/>
                <w:bCs/>
              </w:rPr>
              <w:t>= 90%</w:t>
            </w:r>
          </w:p>
          <w:p w:rsidR="0072286C" w:rsidRPr="0072286C" w:rsidRDefault="0072286C" w:rsidP="0072286C">
            <w:pPr>
              <w:widowControl/>
              <w:autoSpaceDE/>
              <w:autoSpaceDN/>
              <w:adjustRightInd/>
              <w:contextualSpacing/>
              <w:rPr>
                <w:b/>
                <w:bCs/>
              </w:rPr>
            </w:pPr>
            <w:r>
              <w:rPr>
                <w:b/>
                <w:bCs/>
              </w:rPr>
              <w:t xml:space="preserve">       </w:t>
            </w:r>
            <w:r w:rsidRPr="0072286C">
              <w:rPr>
                <w:b/>
                <w:bCs/>
              </w:rPr>
              <w:t xml:space="preserve">B+ </w:t>
            </w:r>
            <w:r>
              <w:rPr>
                <w:b/>
                <w:bCs/>
              </w:rPr>
              <w:t xml:space="preserve"> </w:t>
            </w:r>
            <w:r w:rsidRPr="0072286C">
              <w:rPr>
                <w:b/>
                <w:bCs/>
              </w:rPr>
              <w:t>= 87%</w:t>
            </w:r>
          </w:p>
          <w:p w:rsidR="0072286C" w:rsidRPr="0072286C" w:rsidRDefault="0072286C" w:rsidP="0072286C">
            <w:pPr>
              <w:widowControl/>
              <w:autoSpaceDE/>
              <w:autoSpaceDN/>
              <w:adjustRightInd/>
              <w:contextualSpacing/>
              <w:rPr>
                <w:b/>
                <w:bCs/>
              </w:rPr>
            </w:pPr>
            <w:r>
              <w:rPr>
                <w:b/>
                <w:bCs/>
              </w:rPr>
              <w:t xml:space="preserve">       </w:t>
            </w:r>
            <w:r w:rsidRPr="0072286C">
              <w:rPr>
                <w:b/>
                <w:bCs/>
              </w:rPr>
              <w:t xml:space="preserve">B  </w:t>
            </w:r>
            <w:r>
              <w:rPr>
                <w:b/>
                <w:bCs/>
              </w:rPr>
              <w:t xml:space="preserve"> </w:t>
            </w:r>
            <w:r w:rsidRPr="0072286C">
              <w:rPr>
                <w:b/>
                <w:bCs/>
              </w:rPr>
              <w:t>= 84%</w:t>
            </w:r>
          </w:p>
          <w:p w:rsidR="0072286C" w:rsidRPr="0072286C" w:rsidRDefault="0072286C" w:rsidP="0072286C">
            <w:pPr>
              <w:widowControl/>
              <w:tabs>
                <w:tab w:val="left" w:pos="0"/>
              </w:tabs>
              <w:autoSpaceDE/>
              <w:autoSpaceDN/>
              <w:adjustRightInd/>
              <w:contextualSpacing/>
              <w:rPr>
                <w:b/>
                <w:bCs/>
              </w:rPr>
            </w:pPr>
          </w:p>
        </w:tc>
        <w:tc>
          <w:tcPr>
            <w:tcW w:w="3453" w:type="dxa"/>
          </w:tcPr>
          <w:p w:rsidR="0072286C" w:rsidRPr="0072286C" w:rsidRDefault="0072286C" w:rsidP="0072286C">
            <w:pPr>
              <w:widowControl/>
              <w:tabs>
                <w:tab w:val="left" w:pos="0"/>
              </w:tabs>
              <w:autoSpaceDE/>
              <w:autoSpaceDN/>
              <w:adjustRightInd/>
              <w:ind w:left="720" w:hanging="720"/>
              <w:contextualSpacing/>
              <w:rPr>
                <w:rFonts w:eastAsia="Calibri"/>
                <w:b/>
                <w:bCs/>
              </w:rPr>
            </w:pPr>
          </w:p>
          <w:p w:rsidR="0072286C" w:rsidRPr="0072286C" w:rsidRDefault="0072286C" w:rsidP="0072286C">
            <w:pPr>
              <w:widowControl/>
              <w:tabs>
                <w:tab w:val="left" w:pos="0"/>
              </w:tabs>
              <w:autoSpaceDE/>
              <w:autoSpaceDN/>
              <w:adjustRightInd/>
              <w:ind w:left="720" w:hanging="720"/>
              <w:contextualSpacing/>
              <w:rPr>
                <w:rFonts w:eastAsia="Calibri"/>
                <w:b/>
                <w:bCs/>
              </w:rPr>
            </w:pPr>
            <w:r>
              <w:rPr>
                <w:rFonts w:eastAsia="Calibri"/>
                <w:b/>
                <w:bCs/>
              </w:rPr>
              <w:t xml:space="preserve">     </w:t>
            </w:r>
            <w:r w:rsidRPr="0072286C">
              <w:rPr>
                <w:rFonts w:eastAsia="Calibri"/>
                <w:b/>
                <w:bCs/>
              </w:rPr>
              <w:t xml:space="preserve">B- </w:t>
            </w:r>
            <w:r>
              <w:rPr>
                <w:rFonts w:eastAsia="Calibri"/>
                <w:b/>
                <w:bCs/>
              </w:rPr>
              <w:t xml:space="preserve"> </w:t>
            </w:r>
            <w:r w:rsidRPr="0072286C">
              <w:rPr>
                <w:rFonts w:eastAsia="Calibri"/>
                <w:b/>
                <w:bCs/>
              </w:rPr>
              <w:t>= 80%</w:t>
            </w:r>
          </w:p>
          <w:p w:rsidR="0072286C" w:rsidRPr="0072286C" w:rsidRDefault="0072286C" w:rsidP="0072286C">
            <w:pPr>
              <w:widowControl/>
              <w:tabs>
                <w:tab w:val="left" w:pos="0"/>
              </w:tabs>
              <w:autoSpaceDE/>
              <w:autoSpaceDN/>
              <w:adjustRightInd/>
              <w:ind w:left="720" w:hanging="720"/>
              <w:contextualSpacing/>
              <w:rPr>
                <w:rFonts w:eastAsia="Calibri"/>
                <w:b/>
                <w:bCs/>
              </w:rPr>
            </w:pPr>
            <w:r>
              <w:rPr>
                <w:rFonts w:eastAsia="Calibri"/>
                <w:b/>
                <w:bCs/>
              </w:rPr>
              <w:t xml:space="preserve">     </w:t>
            </w:r>
            <w:r w:rsidRPr="0072286C">
              <w:rPr>
                <w:rFonts w:eastAsia="Calibri"/>
                <w:b/>
                <w:bCs/>
              </w:rPr>
              <w:t>C+</w:t>
            </w:r>
            <w:r>
              <w:rPr>
                <w:rFonts w:eastAsia="Calibri"/>
                <w:b/>
                <w:bCs/>
              </w:rPr>
              <w:t xml:space="preserve"> </w:t>
            </w:r>
            <w:r w:rsidRPr="0072286C">
              <w:rPr>
                <w:rFonts w:eastAsia="Calibri"/>
                <w:b/>
                <w:bCs/>
              </w:rPr>
              <w:t xml:space="preserve"> = 77%</w:t>
            </w:r>
          </w:p>
          <w:p w:rsidR="0072286C" w:rsidRPr="0072286C" w:rsidRDefault="0072286C" w:rsidP="0072286C">
            <w:pPr>
              <w:widowControl/>
              <w:tabs>
                <w:tab w:val="left" w:pos="0"/>
              </w:tabs>
              <w:autoSpaceDE/>
              <w:autoSpaceDN/>
              <w:adjustRightInd/>
              <w:ind w:left="720" w:hanging="720"/>
              <w:contextualSpacing/>
              <w:rPr>
                <w:rFonts w:eastAsia="Calibri"/>
                <w:b/>
                <w:bCs/>
              </w:rPr>
            </w:pPr>
            <w:r>
              <w:rPr>
                <w:rFonts w:eastAsia="Calibri"/>
                <w:b/>
                <w:bCs/>
              </w:rPr>
              <w:t xml:space="preserve">     </w:t>
            </w:r>
            <w:r w:rsidRPr="0072286C">
              <w:rPr>
                <w:rFonts w:eastAsia="Calibri"/>
                <w:b/>
                <w:bCs/>
              </w:rPr>
              <w:t xml:space="preserve">C </w:t>
            </w:r>
            <w:r>
              <w:rPr>
                <w:rFonts w:eastAsia="Calibri"/>
                <w:b/>
                <w:bCs/>
              </w:rPr>
              <w:t xml:space="preserve"> </w:t>
            </w:r>
            <w:r w:rsidRPr="0072286C">
              <w:rPr>
                <w:rFonts w:eastAsia="Calibri"/>
                <w:b/>
                <w:bCs/>
              </w:rPr>
              <w:t xml:space="preserve"> = 74%</w:t>
            </w:r>
          </w:p>
          <w:p w:rsidR="0072286C" w:rsidRPr="0072286C" w:rsidRDefault="0072286C" w:rsidP="0072286C">
            <w:pPr>
              <w:widowControl/>
              <w:tabs>
                <w:tab w:val="left" w:pos="0"/>
              </w:tabs>
              <w:autoSpaceDE/>
              <w:autoSpaceDN/>
              <w:adjustRightInd/>
              <w:ind w:left="720" w:hanging="720"/>
              <w:contextualSpacing/>
              <w:rPr>
                <w:rFonts w:eastAsia="Calibri"/>
                <w:b/>
                <w:bCs/>
              </w:rPr>
            </w:pPr>
            <w:r>
              <w:rPr>
                <w:rFonts w:eastAsia="Calibri"/>
                <w:b/>
                <w:bCs/>
              </w:rPr>
              <w:t xml:space="preserve">     </w:t>
            </w:r>
            <w:r w:rsidRPr="0072286C">
              <w:rPr>
                <w:rFonts w:eastAsia="Calibri"/>
                <w:b/>
                <w:bCs/>
              </w:rPr>
              <w:t xml:space="preserve">C- </w:t>
            </w:r>
            <w:r>
              <w:rPr>
                <w:rFonts w:eastAsia="Calibri"/>
                <w:b/>
                <w:bCs/>
              </w:rPr>
              <w:t xml:space="preserve"> </w:t>
            </w:r>
            <w:r w:rsidRPr="0072286C">
              <w:rPr>
                <w:rFonts w:eastAsia="Calibri"/>
                <w:b/>
                <w:bCs/>
              </w:rPr>
              <w:t>= 70%</w:t>
            </w:r>
          </w:p>
          <w:p w:rsidR="0072286C" w:rsidRPr="0072286C" w:rsidRDefault="0072286C" w:rsidP="0072286C">
            <w:pPr>
              <w:widowControl/>
              <w:tabs>
                <w:tab w:val="left" w:pos="0"/>
              </w:tabs>
              <w:autoSpaceDE/>
              <w:autoSpaceDN/>
              <w:adjustRightInd/>
              <w:contextualSpacing/>
              <w:rPr>
                <w:b/>
                <w:bCs/>
              </w:rPr>
            </w:pPr>
          </w:p>
        </w:tc>
        <w:tc>
          <w:tcPr>
            <w:tcW w:w="3453" w:type="dxa"/>
          </w:tcPr>
          <w:p w:rsidR="0072286C" w:rsidRPr="0072286C" w:rsidRDefault="0072286C" w:rsidP="0072286C">
            <w:pPr>
              <w:widowControl/>
              <w:autoSpaceDE/>
              <w:autoSpaceDN/>
              <w:adjustRightInd/>
              <w:ind w:left="720"/>
              <w:contextualSpacing/>
              <w:rPr>
                <w:rFonts w:eastAsia="Calibri"/>
                <w:b/>
                <w:bCs/>
              </w:rPr>
            </w:pPr>
          </w:p>
          <w:p w:rsidR="0072286C" w:rsidRPr="0072286C" w:rsidRDefault="0072286C" w:rsidP="0072286C">
            <w:pPr>
              <w:widowControl/>
              <w:autoSpaceDE/>
              <w:autoSpaceDN/>
              <w:adjustRightInd/>
              <w:ind w:left="720"/>
              <w:contextualSpacing/>
              <w:rPr>
                <w:rFonts w:eastAsia="Calibri"/>
                <w:b/>
                <w:bCs/>
              </w:rPr>
            </w:pPr>
            <w:r w:rsidRPr="0072286C">
              <w:rPr>
                <w:rFonts w:eastAsia="Calibri"/>
                <w:b/>
                <w:bCs/>
              </w:rPr>
              <w:t>D+</w:t>
            </w:r>
            <w:r>
              <w:rPr>
                <w:rFonts w:eastAsia="Calibri"/>
                <w:b/>
                <w:bCs/>
              </w:rPr>
              <w:t xml:space="preserve">  </w:t>
            </w:r>
            <w:r w:rsidRPr="0072286C">
              <w:rPr>
                <w:rFonts w:eastAsia="Calibri"/>
                <w:b/>
                <w:bCs/>
              </w:rPr>
              <w:t>= 67%</w:t>
            </w:r>
          </w:p>
          <w:p w:rsidR="0072286C" w:rsidRPr="0072286C" w:rsidRDefault="0072286C" w:rsidP="0072286C">
            <w:pPr>
              <w:widowControl/>
              <w:autoSpaceDE/>
              <w:autoSpaceDN/>
              <w:adjustRightInd/>
              <w:ind w:left="720"/>
              <w:contextualSpacing/>
              <w:rPr>
                <w:rFonts w:eastAsia="Calibri"/>
                <w:b/>
                <w:bCs/>
              </w:rPr>
            </w:pPr>
            <w:r w:rsidRPr="0072286C">
              <w:rPr>
                <w:rFonts w:eastAsia="Calibri"/>
                <w:b/>
                <w:bCs/>
              </w:rPr>
              <w:t>D</w:t>
            </w:r>
            <w:r>
              <w:rPr>
                <w:rFonts w:eastAsia="Calibri"/>
                <w:b/>
                <w:bCs/>
              </w:rPr>
              <w:t xml:space="preserve"> </w:t>
            </w:r>
            <w:r w:rsidRPr="0072286C">
              <w:rPr>
                <w:rFonts w:eastAsia="Calibri"/>
                <w:b/>
                <w:bCs/>
              </w:rPr>
              <w:t xml:space="preserve"> </w:t>
            </w:r>
            <w:r>
              <w:rPr>
                <w:rFonts w:eastAsia="Calibri"/>
                <w:b/>
                <w:bCs/>
              </w:rPr>
              <w:t xml:space="preserve"> </w:t>
            </w:r>
            <w:r w:rsidRPr="0072286C">
              <w:rPr>
                <w:rFonts w:eastAsia="Calibri"/>
                <w:b/>
                <w:bCs/>
              </w:rPr>
              <w:t>= 64%</w:t>
            </w:r>
          </w:p>
          <w:p w:rsidR="0072286C" w:rsidRPr="0072286C" w:rsidRDefault="0072286C" w:rsidP="0072286C">
            <w:pPr>
              <w:widowControl/>
              <w:autoSpaceDE/>
              <w:autoSpaceDN/>
              <w:adjustRightInd/>
              <w:ind w:left="720"/>
              <w:contextualSpacing/>
              <w:rPr>
                <w:rFonts w:eastAsia="Calibri"/>
                <w:b/>
                <w:bCs/>
              </w:rPr>
            </w:pPr>
            <w:r w:rsidRPr="0072286C">
              <w:rPr>
                <w:rFonts w:eastAsia="Calibri"/>
                <w:b/>
                <w:bCs/>
              </w:rPr>
              <w:t xml:space="preserve">D- </w:t>
            </w:r>
            <w:r>
              <w:rPr>
                <w:rFonts w:eastAsia="Calibri"/>
                <w:b/>
                <w:bCs/>
              </w:rPr>
              <w:t xml:space="preserve"> </w:t>
            </w:r>
            <w:r w:rsidRPr="0072286C">
              <w:rPr>
                <w:rFonts w:eastAsia="Calibri"/>
                <w:b/>
                <w:bCs/>
              </w:rPr>
              <w:t>= 60%</w:t>
            </w:r>
          </w:p>
          <w:p w:rsidR="0072286C" w:rsidRPr="0072286C" w:rsidRDefault="0072286C" w:rsidP="0072286C">
            <w:pPr>
              <w:widowControl/>
              <w:tabs>
                <w:tab w:val="left" w:pos="0"/>
              </w:tabs>
              <w:autoSpaceDE/>
              <w:autoSpaceDN/>
              <w:adjustRightInd/>
              <w:contextualSpacing/>
              <w:rPr>
                <w:b/>
                <w:bCs/>
              </w:rPr>
            </w:pPr>
            <w:r>
              <w:rPr>
                <w:rFonts w:eastAsia="Calibri"/>
                <w:b/>
                <w:bCs/>
              </w:rPr>
              <w:t xml:space="preserve">      F</w:t>
            </w:r>
            <w:r w:rsidRPr="0072286C">
              <w:rPr>
                <w:rFonts w:eastAsia="Calibri"/>
                <w:b/>
                <w:bCs/>
              </w:rPr>
              <w:t xml:space="preserve"> </w:t>
            </w:r>
            <w:r>
              <w:rPr>
                <w:rFonts w:eastAsia="Calibri"/>
                <w:b/>
                <w:bCs/>
              </w:rPr>
              <w:t xml:space="preserve"> = 0-</w:t>
            </w:r>
            <w:r w:rsidRPr="0072286C">
              <w:rPr>
                <w:rFonts w:eastAsia="Calibri"/>
                <w:b/>
                <w:bCs/>
              </w:rPr>
              <w:t>59%</w:t>
            </w:r>
          </w:p>
        </w:tc>
      </w:tr>
    </w:tbl>
    <w:p w:rsidR="0072286C" w:rsidRPr="0072286C" w:rsidRDefault="0072286C" w:rsidP="0072286C">
      <w:pPr>
        <w:widowControl/>
        <w:autoSpaceDE/>
        <w:autoSpaceDN/>
        <w:adjustRightInd/>
        <w:spacing w:after="200" w:line="276" w:lineRule="auto"/>
        <w:contextualSpacing/>
        <w:rPr>
          <w:rFonts w:eastAsiaTheme="minorHAnsi"/>
          <w:b/>
          <w:bCs/>
        </w:rPr>
      </w:pPr>
    </w:p>
    <w:p w:rsidR="00BD3EB7" w:rsidRDefault="00BD3EB7" w:rsidP="0072286C">
      <w:pPr>
        <w:widowControl/>
        <w:autoSpaceDE/>
        <w:autoSpaceDN/>
        <w:adjustRightInd/>
        <w:spacing w:after="200" w:line="276" w:lineRule="auto"/>
        <w:contextualSpacing/>
        <w:rPr>
          <w:rFonts w:eastAsiaTheme="minorHAnsi"/>
          <w:b/>
          <w:bCs/>
        </w:rPr>
      </w:pPr>
    </w:p>
    <w:p w:rsidR="0072286C" w:rsidRPr="0072286C" w:rsidRDefault="0072286C" w:rsidP="0072286C">
      <w:pPr>
        <w:widowControl/>
        <w:autoSpaceDE/>
        <w:autoSpaceDN/>
        <w:adjustRightInd/>
        <w:spacing w:after="200" w:line="276" w:lineRule="auto"/>
        <w:contextualSpacing/>
        <w:rPr>
          <w:rFonts w:eastAsiaTheme="minorHAnsi"/>
          <w:b/>
          <w:bCs/>
        </w:rPr>
      </w:pPr>
      <w:proofErr w:type="spellStart"/>
      <w:r w:rsidRPr="0072286C">
        <w:rPr>
          <w:rFonts w:eastAsiaTheme="minorHAnsi"/>
          <w:b/>
          <w:bCs/>
        </w:rPr>
        <w:t>Gidgets</w:t>
      </w:r>
      <w:proofErr w:type="spellEnd"/>
      <w:r w:rsidRPr="0072286C">
        <w:rPr>
          <w:rFonts w:eastAsiaTheme="minorHAnsi"/>
          <w:b/>
          <w:bCs/>
        </w:rPr>
        <w:t xml:space="preserve"> &amp; Gadgets Policy</w:t>
      </w:r>
    </w:p>
    <w:p w:rsidR="0072286C" w:rsidRPr="0072286C" w:rsidRDefault="0072286C" w:rsidP="0072286C">
      <w:pPr>
        <w:widowControl/>
        <w:autoSpaceDE/>
        <w:autoSpaceDN/>
        <w:adjustRightInd/>
        <w:spacing w:after="200" w:line="276" w:lineRule="auto"/>
        <w:contextualSpacing/>
        <w:rPr>
          <w:rFonts w:eastAsiaTheme="minorHAnsi"/>
          <w:bCs/>
        </w:rPr>
      </w:pPr>
      <w:r w:rsidRPr="0072286C">
        <w:rPr>
          <w:rFonts w:eastAsiaTheme="minorHAnsi"/>
          <w:bCs/>
        </w:rPr>
        <w:t xml:space="preserve">The use of cell phones, I-pods, MP3 players, I-pads, laptops, or anything like unto these can be extremely disruptive and are not allowed in my classroom.  I promote a </w:t>
      </w:r>
      <w:r w:rsidRPr="0072286C">
        <w:rPr>
          <w:rFonts w:eastAsiaTheme="minorHAnsi"/>
          <w:b/>
          <w:bCs/>
        </w:rPr>
        <w:t>“No Phone Zone”</w:t>
      </w:r>
      <w:r w:rsidRPr="0072286C">
        <w:rPr>
          <w:rFonts w:eastAsiaTheme="minorHAnsi"/>
          <w:bCs/>
        </w:rPr>
        <w:t xml:space="preserve">, and believe that all individuals need to </w:t>
      </w:r>
      <w:r w:rsidRPr="0072286C">
        <w:rPr>
          <w:rFonts w:eastAsiaTheme="minorHAnsi"/>
          <w:b/>
          <w:bCs/>
        </w:rPr>
        <w:t>“be in the room when they are in the room</w:t>
      </w:r>
      <w:r w:rsidRPr="0072286C">
        <w:rPr>
          <w:rFonts w:eastAsiaTheme="minorHAnsi"/>
          <w:bCs/>
        </w:rPr>
        <w:t xml:space="preserve">”. Technology is wonderful tool, and while I use it and find it extremely convenient, it can become a source of contention in a classroom. There are times in which you will be asked to utilize that technology, but only when I ask you to do so. Please do yourself and your fellow students a favor and keep them where they belong. I will confiscate them and deliver them to the administration. </w:t>
      </w:r>
    </w:p>
    <w:p w:rsidR="0072286C" w:rsidRPr="0072286C" w:rsidRDefault="0072286C" w:rsidP="0072286C">
      <w:pPr>
        <w:widowControl/>
        <w:autoSpaceDE/>
        <w:autoSpaceDN/>
        <w:adjustRightInd/>
        <w:spacing w:after="200" w:line="276" w:lineRule="auto"/>
        <w:contextualSpacing/>
        <w:rPr>
          <w:rFonts w:eastAsiaTheme="minorHAnsi"/>
          <w:bCs/>
        </w:rPr>
      </w:pPr>
    </w:p>
    <w:p w:rsidR="0072286C" w:rsidRPr="0072286C" w:rsidRDefault="0072286C" w:rsidP="0072286C">
      <w:pPr>
        <w:widowControl/>
        <w:autoSpaceDE/>
        <w:autoSpaceDN/>
        <w:adjustRightInd/>
        <w:spacing w:after="200" w:line="276" w:lineRule="auto"/>
        <w:contextualSpacing/>
        <w:rPr>
          <w:rFonts w:eastAsiaTheme="minorHAnsi"/>
          <w:b/>
          <w:bCs/>
        </w:rPr>
      </w:pPr>
      <w:r w:rsidRPr="0072286C">
        <w:rPr>
          <w:rFonts w:eastAsiaTheme="minorHAnsi"/>
          <w:b/>
          <w:bCs/>
        </w:rPr>
        <w:t>Advisory Time:</w:t>
      </w:r>
    </w:p>
    <w:p w:rsidR="00E1202B" w:rsidRPr="00BD3EB7" w:rsidRDefault="0072286C" w:rsidP="009D36B0">
      <w:pPr>
        <w:widowControl/>
        <w:autoSpaceDE/>
        <w:autoSpaceDN/>
        <w:adjustRightInd/>
        <w:spacing w:after="200" w:line="276" w:lineRule="auto"/>
        <w:contextualSpacing/>
        <w:rPr>
          <w:rFonts w:eastAsiaTheme="minorHAnsi"/>
          <w:bCs/>
        </w:rPr>
      </w:pPr>
      <w:r w:rsidRPr="0072286C">
        <w:rPr>
          <w:rFonts w:eastAsiaTheme="minorHAnsi"/>
          <w:bCs/>
        </w:rPr>
        <w:t xml:space="preserve">Advisory time will be utilized in a variety of ways throughout the year: We will be doing exit cards, hot topic reviews, ten minute vocabulary sessions, individual grade checks, test corrections, re-read and reviews, </w:t>
      </w:r>
      <w:proofErr w:type="spellStart"/>
      <w:r w:rsidRPr="0072286C">
        <w:rPr>
          <w:rFonts w:eastAsiaTheme="minorHAnsi"/>
          <w:bCs/>
        </w:rPr>
        <w:t>Quizziz</w:t>
      </w:r>
      <w:proofErr w:type="spellEnd"/>
      <w:r w:rsidRPr="0072286C">
        <w:rPr>
          <w:rFonts w:eastAsiaTheme="minorHAnsi"/>
          <w:bCs/>
        </w:rPr>
        <w:t xml:space="preserve">, </w:t>
      </w:r>
      <w:proofErr w:type="spellStart"/>
      <w:r w:rsidRPr="0072286C">
        <w:rPr>
          <w:rFonts w:eastAsiaTheme="minorHAnsi"/>
          <w:bCs/>
        </w:rPr>
        <w:t>Kahoot</w:t>
      </w:r>
      <w:proofErr w:type="spellEnd"/>
      <w:r w:rsidRPr="0072286C">
        <w:rPr>
          <w:rFonts w:eastAsiaTheme="minorHAnsi"/>
          <w:bCs/>
        </w:rPr>
        <w:t xml:space="preserve">, and catch up moments. I am dedicated to ensuring the success of each and every student and I want this time to be useful to my students. </w:t>
      </w:r>
    </w:p>
    <w:p w:rsidR="00186418" w:rsidRDefault="00186418" w:rsidP="009D36B0">
      <w:pPr>
        <w:widowControl/>
        <w:autoSpaceDE/>
        <w:autoSpaceDN/>
        <w:adjustRightInd/>
        <w:spacing w:after="200" w:line="276" w:lineRule="auto"/>
        <w:contextualSpacing/>
        <w:rPr>
          <w:rFonts w:eastAsiaTheme="minorHAnsi"/>
          <w:b/>
          <w:bCs/>
        </w:rPr>
      </w:pPr>
    </w:p>
    <w:p w:rsidR="00BD3EB7" w:rsidRDefault="00BD3EB7" w:rsidP="009D36B0">
      <w:pPr>
        <w:widowControl/>
        <w:autoSpaceDE/>
        <w:autoSpaceDN/>
        <w:adjustRightInd/>
        <w:spacing w:after="200" w:line="276" w:lineRule="auto"/>
        <w:contextualSpacing/>
        <w:rPr>
          <w:rFonts w:eastAsiaTheme="minorHAnsi"/>
          <w:b/>
          <w:bCs/>
        </w:rPr>
      </w:pPr>
    </w:p>
    <w:p w:rsidR="00BD3EB7" w:rsidRDefault="00BD3EB7" w:rsidP="009D36B0">
      <w:pPr>
        <w:widowControl/>
        <w:autoSpaceDE/>
        <w:autoSpaceDN/>
        <w:adjustRightInd/>
        <w:spacing w:after="200" w:line="276" w:lineRule="auto"/>
        <w:contextualSpacing/>
        <w:rPr>
          <w:rFonts w:eastAsiaTheme="minorHAnsi"/>
          <w:b/>
          <w:bCs/>
        </w:rPr>
      </w:pPr>
    </w:p>
    <w:p w:rsidR="009847D5" w:rsidRDefault="009847D5" w:rsidP="009D36B0">
      <w:pPr>
        <w:widowControl/>
        <w:autoSpaceDE/>
        <w:autoSpaceDN/>
        <w:adjustRightInd/>
        <w:spacing w:after="200" w:line="276" w:lineRule="auto"/>
        <w:contextualSpacing/>
        <w:rPr>
          <w:rFonts w:eastAsiaTheme="minorHAnsi"/>
          <w:b/>
          <w:bCs/>
        </w:rPr>
      </w:pPr>
    </w:p>
    <w:p w:rsidR="00475301" w:rsidRDefault="00475301" w:rsidP="009D36B0">
      <w:pPr>
        <w:widowControl/>
        <w:autoSpaceDE/>
        <w:autoSpaceDN/>
        <w:adjustRightInd/>
        <w:spacing w:after="200" w:line="276" w:lineRule="auto"/>
        <w:contextualSpacing/>
        <w:rPr>
          <w:rFonts w:eastAsiaTheme="minorHAnsi"/>
          <w:b/>
          <w:bCs/>
        </w:rPr>
      </w:pPr>
    </w:p>
    <w:p w:rsidR="009D36B0" w:rsidRPr="009D36B0" w:rsidRDefault="009D36B0" w:rsidP="009D36B0">
      <w:pPr>
        <w:widowControl/>
        <w:autoSpaceDE/>
        <w:autoSpaceDN/>
        <w:adjustRightInd/>
        <w:spacing w:after="200" w:line="276" w:lineRule="auto"/>
        <w:contextualSpacing/>
        <w:rPr>
          <w:rFonts w:eastAsiaTheme="minorHAnsi"/>
          <w:b/>
          <w:bCs/>
        </w:rPr>
      </w:pPr>
      <w:r w:rsidRPr="009D36B0">
        <w:rPr>
          <w:rFonts w:eastAsiaTheme="minorHAnsi"/>
          <w:b/>
          <w:bCs/>
        </w:rPr>
        <w:lastRenderedPageBreak/>
        <w:t>Website:</w:t>
      </w: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 xml:space="preserve">I maintain a website for your convenience. </w:t>
      </w:r>
      <w:hyperlink r:id="rId6" w:history="1">
        <w:r w:rsidRPr="008F3AD6">
          <w:rPr>
            <w:rFonts w:eastAsiaTheme="minorHAnsi"/>
            <w:b/>
            <w:bCs/>
          </w:rPr>
          <w:t>www.wrightwayblog.com</w:t>
        </w:r>
      </w:hyperlink>
      <w:r w:rsidR="00A1109C" w:rsidRPr="008F3AD6">
        <w:rPr>
          <w:rFonts w:eastAsiaTheme="minorHAnsi"/>
          <w:b/>
          <w:bCs/>
        </w:rPr>
        <w:t>.</w:t>
      </w:r>
      <w:r w:rsidRPr="008F3AD6">
        <w:rPr>
          <w:rFonts w:eastAsiaTheme="minorHAnsi"/>
          <w:bCs/>
        </w:rPr>
        <w:t xml:space="preserve"> </w:t>
      </w:r>
      <w:r w:rsidRPr="009D36B0">
        <w:rPr>
          <w:rFonts w:eastAsiaTheme="minorHAnsi"/>
          <w:bCs/>
        </w:rPr>
        <w:t xml:space="preserve">The following items can be found </w:t>
      </w:r>
      <w:r w:rsidR="00451B59">
        <w:rPr>
          <w:rFonts w:eastAsiaTheme="minorHAnsi"/>
          <w:bCs/>
        </w:rPr>
        <w:t>on the AP Human Geography</w:t>
      </w:r>
      <w:r w:rsidRPr="009D36B0">
        <w:rPr>
          <w:rFonts w:eastAsiaTheme="minorHAnsi"/>
          <w:bCs/>
        </w:rPr>
        <w:t xml:space="preserve"> Page: </w:t>
      </w:r>
      <w:r w:rsidRPr="009D36B0">
        <w:rPr>
          <w:rFonts w:eastAsiaTheme="minorHAnsi"/>
          <w:bCs/>
        </w:rPr>
        <w:tab/>
      </w:r>
      <w:r w:rsidRPr="009D36B0">
        <w:rPr>
          <w:rFonts w:eastAsiaTheme="minorHAnsi"/>
          <w:bCs/>
        </w:rPr>
        <w:tab/>
      </w:r>
      <w:r w:rsidRPr="009D36B0">
        <w:rPr>
          <w:rFonts w:eastAsiaTheme="minorHAnsi"/>
          <w:bCs/>
        </w:rPr>
        <w:tab/>
      </w:r>
      <w:r w:rsidRPr="009D36B0">
        <w:rPr>
          <w:rFonts w:eastAsiaTheme="minorHAnsi"/>
          <w:bCs/>
        </w:rPr>
        <w:tab/>
      </w:r>
      <w:r w:rsidRPr="009D36B0">
        <w:rPr>
          <w:rFonts w:eastAsiaTheme="minorHAnsi"/>
          <w:bCs/>
        </w:rPr>
        <w:tab/>
      </w:r>
      <w:r w:rsidRPr="009D36B0">
        <w:rPr>
          <w:rFonts w:eastAsiaTheme="minorHAnsi"/>
          <w:bCs/>
        </w:rPr>
        <w:tab/>
      </w:r>
      <w:r w:rsidRPr="009D36B0">
        <w:rPr>
          <w:rFonts w:eastAsiaTheme="minorHAnsi"/>
          <w:bCs/>
        </w:rPr>
        <w:tab/>
      </w:r>
      <w:r w:rsidRPr="009D36B0">
        <w:rPr>
          <w:rFonts w:eastAsiaTheme="minorHAnsi"/>
          <w:bCs/>
        </w:rPr>
        <w:tab/>
      </w:r>
    </w:p>
    <w:p w:rsidR="00E1202B" w:rsidRDefault="009D36B0" w:rsidP="009D36B0">
      <w:pPr>
        <w:widowControl/>
        <w:numPr>
          <w:ilvl w:val="0"/>
          <w:numId w:val="11"/>
        </w:numPr>
        <w:autoSpaceDE/>
        <w:autoSpaceDN/>
        <w:adjustRightInd/>
        <w:spacing w:after="200" w:line="276" w:lineRule="auto"/>
        <w:contextualSpacing/>
        <w:rPr>
          <w:rFonts w:eastAsiaTheme="minorHAnsi"/>
          <w:bCs/>
        </w:rPr>
      </w:pPr>
      <w:r w:rsidRPr="009D36B0">
        <w:rPr>
          <w:rFonts w:eastAsiaTheme="minorHAnsi"/>
          <w:bCs/>
        </w:rPr>
        <w:t>What you missed in class today</w:t>
      </w:r>
      <w:r w:rsidR="008F3AD6">
        <w:rPr>
          <w:rFonts w:eastAsiaTheme="minorHAnsi"/>
          <w:bCs/>
        </w:rPr>
        <w:t xml:space="preserve"> </w:t>
      </w:r>
    </w:p>
    <w:p w:rsidR="009D36B0" w:rsidRPr="009D36B0" w:rsidRDefault="00E1202B" w:rsidP="00E1202B">
      <w:pPr>
        <w:widowControl/>
        <w:numPr>
          <w:ilvl w:val="1"/>
          <w:numId w:val="11"/>
        </w:numPr>
        <w:autoSpaceDE/>
        <w:autoSpaceDN/>
        <w:adjustRightInd/>
        <w:spacing w:after="200" w:line="276" w:lineRule="auto"/>
        <w:contextualSpacing/>
        <w:rPr>
          <w:rFonts w:eastAsiaTheme="minorHAnsi"/>
          <w:bCs/>
        </w:rPr>
      </w:pPr>
      <w:r>
        <w:rPr>
          <w:rFonts w:eastAsiaTheme="minorHAnsi"/>
          <w:bCs/>
        </w:rPr>
        <w:t>Power points, assignments, readings</w:t>
      </w:r>
      <w:r w:rsidR="008F3AD6">
        <w:rPr>
          <w:rFonts w:eastAsiaTheme="minorHAnsi"/>
          <w:bCs/>
        </w:rPr>
        <w:t xml:space="preserve"> </w:t>
      </w:r>
    </w:p>
    <w:p w:rsidR="009D36B0" w:rsidRPr="009D36B0" w:rsidRDefault="009D36B0" w:rsidP="009D36B0">
      <w:pPr>
        <w:widowControl/>
        <w:numPr>
          <w:ilvl w:val="0"/>
          <w:numId w:val="11"/>
        </w:numPr>
        <w:autoSpaceDE/>
        <w:autoSpaceDN/>
        <w:adjustRightInd/>
        <w:spacing w:after="200" w:line="276" w:lineRule="auto"/>
        <w:contextualSpacing/>
        <w:rPr>
          <w:rFonts w:eastAsiaTheme="minorHAnsi"/>
          <w:bCs/>
        </w:rPr>
      </w:pPr>
      <w:r w:rsidRPr="009D36B0">
        <w:rPr>
          <w:rFonts w:eastAsiaTheme="minorHAnsi"/>
          <w:bCs/>
        </w:rPr>
        <w:t>Due Dates</w:t>
      </w:r>
      <w:r w:rsidR="008F3AD6">
        <w:rPr>
          <w:rFonts w:eastAsiaTheme="minorHAnsi"/>
          <w:bCs/>
        </w:rPr>
        <w:t>/Upcoming Tests/Quizzes</w:t>
      </w:r>
    </w:p>
    <w:p w:rsidR="009D36B0" w:rsidRPr="009D36B0" w:rsidRDefault="009D36B0" w:rsidP="009D36B0">
      <w:pPr>
        <w:widowControl/>
        <w:numPr>
          <w:ilvl w:val="0"/>
          <w:numId w:val="11"/>
        </w:numPr>
        <w:autoSpaceDE/>
        <w:autoSpaceDN/>
        <w:adjustRightInd/>
        <w:spacing w:after="200" w:line="276" w:lineRule="auto"/>
        <w:contextualSpacing/>
        <w:rPr>
          <w:rFonts w:eastAsiaTheme="minorHAnsi"/>
          <w:bCs/>
        </w:rPr>
      </w:pPr>
      <w:r w:rsidRPr="009D36B0">
        <w:rPr>
          <w:rFonts w:eastAsiaTheme="minorHAnsi"/>
          <w:bCs/>
        </w:rPr>
        <w:t>Study Guides</w:t>
      </w:r>
      <w:r w:rsidR="006C3039">
        <w:rPr>
          <w:rFonts w:eastAsiaTheme="minorHAnsi"/>
          <w:bCs/>
        </w:rPr>
        <w:t>/Reviews</w:t>
      </w:r>
    </w:p>
    <w:p w:rsidR="009D36B0" w:rsidRPr="009D36B0" w:rsidRDefault="009D36B0" w:rsidP="009D36B0">
      <w:pPr>
        <w:widowControl/>
        <w:numPr>
          <w:ilvl w:val="0"/>
          <w:numId w:val="11"/>
        </w:numPr>
        <w:autoSpaceDE/>
        <w:autoSpaceDN/>
        <w:adjustRightInd/>
        <w:spacing w:after="200" w:line="276" w:lineRule="auto"/>
        <w:contextualSpacing/>
        <w:rPr>
          <w:rFonts w:eastAsiaTheme="minorHAnsi"/>
          <w:bCs/>
        </w:rPr>
      </w:pPr>
      <w:r w:rsidRPr="009D36B0">
        <w:rPr>
          <w:rFonts w:eastAsiaTheme="minorHAnsi"/>
          <w:bCs/>
        </w:rPr>
        <w:t>Links</w:t>
      </w:r>
    </w:p>
    <w:p w:rsidR="009D36B0" w:rsidRPr="009D36B0" w:rsidRDefault="009D36B0" w:rsidP="009D36B0">
      <w:pPr>
        <w:widowControl/>
        <w:autoSpaceDE/>
        <w:autoSpaceDN/>
        <w:adjustRightInd/>
        <w:spacing w:after="200" w:line="276" w:lineRule="auto"/>
        <w:rPr>
          <w:rFonts w:eastAsiaTheme="minorHAnsi"/>
          <w:bCs/>
        </w:rPr>
      </w:pPr>
      <w:r w:rsidRPr="009D36B0">
        <w:rPr>
          <w:rFonts w:eastAsiaTheme="minorHAnsi"/>
          <w:bCs/>
        </w:rPr>
        <w:t>It is my intention to ensure you have a successful year, so</w:t>
      </w:r>
      <w:r w:rsidR="006C3039">
        <w:rPr>
          <w:rFonts w:eastAsiaTheme="minorHAnsi"/>
          <w:bCs/>
        </w:rPr>
        <w:t xml:space="preserve"> please check the website often. It is your responsibility to know and understand what takes place in class. If you are absent, you need to check the website for upcoming assignments/assessments/activities that were missed. You are required to be prepared for the next class and if you miss class prior to a test, you are still accountable to take it with the class. </w:t>
      </w:r>
    </w:p>
    <w:p w:rsidR="00E1202B" w:rsidRDefault="00E1202B" w:rsidP="009D36B0">
      <w:pPr>
        <w:widowControl/>
        <w:autoSpaceDE/>
        <w:autoSpaceDN/>
        <w:adjustRightInd/>
        <w:spacing w:after="200" w:line="276" w:lineRule="auto"/>
        <w:contextualSpacing/>
        <w:rPr>
          <w:rFonts w:eastAsiaTheme="minorHAnsi"/>
          <w:b/>
          <w:bCs/>
        </w:rPr>
      </w:pPr>
    </w:p>
    <w:p w:rsidR="009D36B0" w:rsidRPr="009D36B0" w:rsidRDefault="009D36B0" w:rsidP="009D36B0">
      <w:pPr>
        <w:widowControl/>
        <w:autoSpaceDE/>
        <w:autoSpaceDN/>
        <w:adjustRightInd/>
        <w:spacing w:after="200" w:line="276" w:lineRule="auto"/>
        <w:contextualSpacing/>
        <w:rPr>
          <w:rFonts w:eastAsiaTheme="minorHAnsi"/>
          <w:b/>
          <w:bCs/>
        </w:rPr>
      </w:pPr>
      <w:r w:rsidRPr="009D36B0">
        <w:rPr>
          <w:rFonts w:eastAsiaTheme="minorHAnsi"/>
          <w:b/>
          <w:bCs/>
        </w:rPr>
        <w:t>Remind 101</w:t>
      </w: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I have a message service, that I will remind you of upcoming assignments, projects, tests, quizzes through text messaging</w:t>
      </w:r>
      <w:r w:rsidR="001E4969">
        <w:rPr>
          <w:rFonts w:eastAsiaTheme="minorHAnsi"/>
          <w:bCs/>
        </w:rPr>
        <w:t>/email</w:t>
      </w:r>
      <w:r w:rsidRPr="009D36B0">
        <w:rPr>
          <w:rFonts w:eastAsiaTheme="minorHAnsi"/>
          <w:bCs/>
        </w:rPr>
        <w:t xml:space="preserve">. It will be sent to whomever signs up for it, including the student, and the parent. The instructions are as follows: Text the following message </w:t>
      </w:r>
      <w:r>
        <w:rPr>
          <w:rFonts w:eastAsiaTheme="minorHAnsi"/>
          <w:b/>
          <w:bCs/>
        </w:rPr>
        <w:t>@</w:t>
      </w:r>
      <w:proofErr w:type="spellStart"/>
      <w:r>
        <w:rPr>
          <w:rFonts w:eastAsiaTheme="minorHAnsi"/>
          <w:b/>
          <w:bCs/>
        </w:rPr>
        <w:t>aphgeo</w:t>
      </w:r>
      <w:proofErr w:type="spellEnd"/>
      <w:r w:rsidRPr="009D36B0">
        <w:rPr>
          <w:rFonts w:eastAsiaTheme="minorHAnsi"/>
          <w:bCs/>
        </w:rPr>
        <w:t xml:space="preserve"> to </w:t>
      </w:r>
      <w:r w:rsidR="00C51914">
        <w:rPr>
          <w:rFonts w:eastAsiaTheme="minorHAnsi"/>
          <w:b/>
          <w:bCs/>
        </w:rPr>
        <w:t>81010</w:t>
      </w:r>
      <w:r w:rsidR="001E4969">
        <w:rPr>
          <w:rFonts w:eastAsiaTheme="minorHAnsi"/>
          <w:bCs/>
        </w:rPr>
        <w:t xml:space="preserve">, or </w:t>
      </w:r>
      <w:r w:rsidR="00D1018C">
        <w:rPr>
          <w:rFonts w:eastAsiaTheme="minorHAnsi"/>
          <w:bCs/>
        </w:rPr>
        <w:t xml:space="preserve">send a blank </w:t>
      </w:r>
      <w:r w:rsidR="001E4969">
        <w:rPr>
          <w:rFonts w:eastAsiaTheme="minorHAnsi"/>
          <w:bCs/>
        </w:rPr>
        <w:t xml:space="preserve">email </w:t>
      </w:r>
      <w:r w:rsidR="00D1018C">
        <w:rPr>
          <w:rFonts w:eastAsiaTheme="minorHAnsi"/>
          <w:bCs/>
        </w:rPr>
        <w:t xml:space="preserve">to </w:t>
      </w:r>
      <w:r w:rsidR="001E4969" w:rsidRPr="00D1018C">
        <w:rPr>
          <w:rFonts w:eastAsiaTheme="minorHAnsi"/>
          <w:b/>
          <w:bCs/>
        </w:rPr>
        <w:t>aphgeo@mail.remind.com</w:t>
      </w:r>
      <w:r w:rsidR="00D1018C">
        <w:rPr>
          <w:rFonts w:eastAsiaTheme="minorHAnsi"/>
          <w:bCs/>
        </w:rPr>
        <w:t>.</w:t>
      </w:r>
    </w:p>
    <w:p w:rsidR="009D36B0" w:rsidRPr="009D36B0" w:rsidRDefault="009D36B0" w:rsidP="009D36B0">
      <w:pPr>
        <w:widowControl/>
        <w:autoSpaceDE/>
        <w:autoSpaceDN/>
        <w:adjustRightInd/>
        <w:spacing w:after="200" w:line="276" w:lineRule="auto"/>
        <w:ind w:left="720"/>
        <w:contextualSpacing/>
        <w:rPr>
          <w:rFonts w:eastAsiaTheme="minorHAnsi"/>
          <w:b/>
          <w:bCs/>
        </w:rPr>
      </w:pPr>
    </w:p>
    <w:p w:rsidR="00451B59" w:rsidRDefault="00451B59" w:rsidP="009D36B0">
      <w:pPr>
        <w:widowControl/>
        <w:autoSpaceDE/>
        <w:autoSpaceDN/>
        <w:adjustRightInd/>
        <w:spacing w:after="200" w:line="276" w:lineRule="auto"/>
        <w:contextualSpacing/>
        <w:jc w:val="center"/>
        <w:rPr>
          <w:rFonts w:eastAsiaTheme="minorHAnsi"/>
          <w:b/>
          <w:bCs/>
        </w:rPr>
      </w:pPr>
    </w:p>
    <w:p w:rsidR="009D36B0" w:rsidRPr="009D36B0" w:rsidRDefault="009D36B0" w:rsidP="009D36B0">
      <w:pPr>
        <w:widowControl/>
        <w:autoSpaceDE/>
        <w:autoSpaceDN/>
        <w:adjustRightInd/>
        <w:spacing w:after="200" w:line="276" w:lineRule="auto"/>
        <w:contextualSpacing/>
        <w:jc w:val="center"/>
        <w:rPr>
          <w:rFonts w:eastAsiaTheme="minorHAnsi"/>
          <w:b/>
          <w:bCs/>
        </w:rPr>
      </w:pPr>
      <w:r w:rsidRPr="009D36B0">
        <w:rPr>
          <w:rFonts w:eastAsiaTheme="minorHAnsi"/>
          <w:b/>
          <w:bCs/>
        </w:rPr>
        <w:t>Tips for Success</w:t>
      </w:r>
    </w:p>
    <w:p w:rsidR="009D36B0" w:rsidRPr="009D36B0" w:rsidRDefault="009D36B0" w:rsidP="009D36B0">
      <w:pPr>
        <w:widowControl/>
        <w:autoSpaceDE/>
        <w:autoSpaceDN/>
        <w:adjustRightInd/>
        <w:spacing w:after="200" w:line="276" w:lineRule="auto"/>
        <w:contextualSpacing/>
        <w:rPr>
          <w:rFonts w:eastAsiaTheme="minorHAnsi"/>
          <w:bCs/>
        </w:rPr>
      </w:pP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 xml:space="preserve">1. </w:t>
      </w:r>
      <w:r w:rsidR="00186418">
        <w:rPr>
          <w:rFonts w:eastAsiaTheme="minorHAnsi"/>
          <w:bCs/>
        </w:rPr>
        <w:t>Be engaged!</w:t>
      </w: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2. Ask questions</w:t>
      </w:r>
      <w:r w:rsidR="00E1202B">
        <w:rPr>
          <w:rFonts w:eastAsiaTheme="minorHAnsi"/>
          <w:bCs/>
        </w:rPr>
        <w:t xml:space="preserve">! Ask questions! Ask questions! </w:t>
      </w:r>
      <w:r w:rsidRPr="009D36B0">
        <w:rPr>
          <w:rFonts w:eastAsiaTheme="minorHAnsi"/>
          <w:bCs/>
        </w:rPr>
        <w:t xml:space="preserve"> </w:t>
      </w: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3. Actively participate in class discussions.</w:t>
      </w: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 xml:space="preserve">4. Complete all readings and assignments – especially vocabulary! </w:t>
      </w:r>
    </w:p>
    <w:p w:rsidR="009D36B0" w:rsidRPr="009D36B0" w:rsidRDefault="009D36B0" w:rsidP="009D36B0">
      <w:pPr>
        <w:widowControl/>
        <w:autoSpaceDE/>
        <w:autoSpaceDN/>
        <w:adjustRightInd/>
        <w:spacing w:after="200" w:line="276" w:lineRule="auto"/>
        <w:contextualSpacing/>
        <w:rPr>
          <w:rFonts w:eastAsiaTheme="minorHAnsi"/>
          <w:bCs/>
        </w:rPr>
      </w:pPr>
      <w:r w:rsidRPr="009D36B0">
        <w:rPr>
          <w:rFonts w:eastAsiaTheme="minorHAnsi"/>
          <w:bCs/>
        </w:rPr>
        <w:t xml:space="preserve">5. Study, </w:t>
      </w:r>
      <w:r w:rsidRPr="009D36B0">
        <w:rPr>
          <w:rFonts w:eastAsiaTheme="minorHAnsi"/>
          <w:b/>
          <w:bCs/>
          <w:i/>
        </w:rPr>
        <w:t>then</w:t>
      </w:r>
      <w:r w:rsidRPr="009D36B0">
        <w:rPr>
          <w:rFonts w:eastAsiaTheme="minorHAnsi"/>
          <w:bCs/>
        </w:rPr>
        <w:t xml:space="preserve"> study again.</w:t>
      </w:r>
    </w:p>
    <w:p w:rsidR="009D36B0" w:rsidRPr="009D36B0" w:rsidRDefault="009D36B0" w:rsidP="009D36B0">
      <w:pPr>
        <w:widowControl/>
        <w:autoSpaceDE/>
        <w:autoSpaceDN/>
        <w:adjustRightInd/>
        <w:spacing w:after="200" w:line="276" w:lineRule="auto"/>
        <w:contextualSpacing/>
        <w:rPr>
          <w:rFonts w:eastAsiaTheme="minorHAnsi"/>
          <w:bCs/>
        </w:rPr>
      </w:pPr>
    </w:p>
    <w:p w:rsidR="009D36B0" w:rsidRPr="009D36B0" w:rsidRDefault="009D36B0" w:rsidP="009D36B0">
      <w:pPr>
        <w:widowControl/>
        <w:autoSpaceDE/>
        <w:autoSpaceDN/>
        <w:adjustRightInd/>
        <w:spacing w:after="200"/>
        <w:ind w:left="-90"/>
        <w:jc w:val="center"/>
        <w:rPr>
          <w:rFonts w:eastAsiaTheme="minorHAnsi"/>
          <w:b/>
        </w:rPr>
      </w:pPr>
      <w:r w:rsidRPr="009D36B0">
        <w:rPr>
          <w:rFonts w:eastAsiaTheme="minorHAnsi" w:hAnsi="Calibri"/>
          <w:bCs/>
        </w:rPr>
        <w:t>“</w:t>
      </w:r>
      <w:r w:rsidRPr="009D36B0">
        <w:rPr>
          <w:rFonts w:eastAsiaTheme="minorHAnsi"/>
          <w:b/>
          <w:bCs/>
        </w:rPr>
        <w:t>The measure of a great AP class isn’t your grade at the end of it but rather your knowledge</w:t>
      </w:r>
      <w:r w:rsidRPr="009D36B0">
        <w:rPr>
          <w:rFonts w:eastAsiaTheme="minorHAnsi"/>
          <w:b/>
          <w:bCs/>
        </w:rPr>
        <w:br/>
        <w:t>and interest in the material in which it was meant to provide…</w:t>
      </w:r>
      <w:r w:rsidRPr="009D36B0">
        <w:rPr>
          <w:rFonts w:eastAsiaTheme="minorHAnsi" w:hAnsi="Calibri"/>
          <w:b/>
          <w:bCs/>
        </w:rPr>
        <w:t>”</w:t>
      </w:r>
    </w:p>
    <w:p w:rsidR="009D36B0" w:rsidRPr="009D36B0" w:rsidRDefault="009D36B0" w:rsidP="009D36B0">
      <w:pPr>
        <w:widowControl/>
        <w:autoSpaceDE/>
        <w:autoSpaceDN/>
        <w:adjustRightInd/>
        <w:spacing w:after="200" w:line="276" w:lineRule="auto"/>
        <w:ind w:left="-90"/>
        <w:contextualSpacing/>
        <w:rPr>
          <w:rFonts w:eastAsiaTheme="minorHAnsi"/>
          <w:b/>
          <w:bCs/>
        </w:rPr>
      </w:pPr>
    </w:p>
    <w:p w:rsidR="009D36B0" w:rsidRPr="009D36B0" w:rsidRDefault="009D36B0" w:rsidP="009D36B0">
      <w:pPr>
        <w:widowControl/>
        <w:autoSpaceDE/>
        <w:autoSpaceDN/>
        <w:adjustRightInd/>
        <w:spacing w:after="200" w:line="276" w:lineRule="auto"/>
        <w:ind w:left="-90"/>
        <w:contextualSpacing/>
        <w:jc w:val="center"/>
        <w:rPr>
          <w:rFonts w:eastAsiaTheme="minorHAnsi"/>
          <w:bCs/>
        </w:rPr>
      </w:pPr>
      <w:r w:rsidRPr="009D36B0">
        <w:rPr>
          <w:rFonts w:eastAsiaTheme="minorHAnsi"/>
          <w:b/>
          <w:bCs/>
        </w:rPr>
        <w:t>CONCLUSION</w:t>
      </w:r>
    </w:p>
    <w:p w:rsidR="009D36B0" w:rsidRPr="009D36B0" w:rsidRDefault="009D36B0" w:rsidP="009D36B0">
      <w:pPr>
        <w:widowControl/>
        <w:autoSpaceDE/>
        <w:autoSpaceDN/>
        <w:adjustRightInd/>
        <w:spacing w:after="200" w:line="276" w:lineRule="auto"/>
        <w:ind w:left="-90"/>
        <w:contextualSpacing/>
        <w:jc w:val="both"/>
        <w:rPr>
          <w:rFonts w:eastAsiaTheme="minorHAnsi"/>
          <w:bCs/>
        </w:rPr>
      </w:pPr>
    </w:p>
    <w:p w:rsidR="009D36B0" w:rsidRPr="009D36B0" w:rsidRDefault="009D36B0" w:rsidP="009D36B0">
      <w:pPr>
        <w:widowControl/>
        <w:autoSpaceDE/>
        <w:autoSpaceDN/>
        <w:adjustRightInd/>
        <w:spacing w:after="200" w:line="276" w:lineRule="auto"/>
        <w:ind w:left="-90"/>
        <w:contextualSpacing/>
        <w:jc w:val="both"/>
        <w:rPr>
          <w:rFonts w:eastAsiaTheme="minorHAnsi"/>
          <w:bCs/>
        </w:rPr>
      </w:pPr>
      <w:r w:rsidRPr="009D36B0">
        <w:rPr>
          <w:rFonts w:eastAsiaTheme="minorHAnsi"/>
          <w:bCs/>
        </w:rPr>
        <w:t>I am excited for this upcoming school year.  I have a passion for teaching, a passion for learning, and I love working with students.  I have high expectations of each of you and feel strongly that if you put forth the effort you will be successful in this class.  Please feel free to contact me.  I am av</w:t>
      </w:r>
      <w:r w:rsidR="00017570">
        <w:rPr>
          <w:rFonts w:eastAsiaTheme="minorHAnsi"/>
          <w:bCs/>
        </w:rPr>
        <w:t>ailable before school, at lunch, and after school starting in November, as I have coaching duties after school.</w:t>
      </w:r>
      <w:r w:rsidRPr="009D36B0">
        <w:rPr>
          <w:rFonts w:eastAsiaTheme="minorHAnsi"/>
          <w:bCs/>
        </w:rPr>
        <w:t xml:space="preserve">  </w:t>
      </w:r>
      <w:r w:rsidR="00017570">
        <w:rPr>
          <w:rFonts w:eastAsiaTheme="minorHAnsi"/>
          <w:bCs/>
        </w:rPr>
        <w:t>I fundamentally believe that y</w:t>
      </w:r>
      <w:r w:rsidRPr="009D36B0">
        <w:rPr>
          <w:rFonts w:eastAsiaTheme="minorHAnsi"/>
          <w:bCs/>
        </w:rPr>
        <w:t xml:space="preserve">ou will not fail in this class unless you fail to act.  </w:t>
      </w:r>
    </w:p>
    <w:p w:rsidR="009D36B0" w:rsidRPr="009D36B0" w:rsidRDefault="009D36B0" w:rsidP="009D36B0">
      <w:pPr>
        <w:widowControl/>
        <w:autoSpaceDE/>
        <w:autoSpaceDN/>
        <w:adjustRightInd/>
        <w:spacing w:after="200" w:line="276" w:lineRule="auto"/>
        <w:ind w:left="-90"/>
        <w:contextualSpacing/>
        <w:jc w:val="both"/>
        <w:rPr>
          <w:rFonts w:eastAsiaTheme="minorHAnsi"/>
          <w:bCs/>
        </w:rPr>
      </w:pPr>
    </w:p>
    <w:p w:rsidR="009D36B0" w:rsidRPr="009D36B0" w:rsidRDefault="009D36B0" w:rsidP="009D36B0">
      <w:pPr>
        <w:widowControl/>
        <w:autoSpaceDE/>
        <w:autoSpaceDN/>
        <w:adjustRightInd/>
        <w:spacing w:after="200" w:line="276" w:lineRule="auto"/>
        <w:ind w:left="-90"/>
        <w:contextualSpacing/>
        <w:jc w:val="both"/>
        <w:rPr>
          <w:rFonts w:eastAsiaTheme="minorHAnsi"/>
          <w:bCs/>
        </w:rPr>
      </w:pPr>
    </w:p>
    <w:p w:rsidR="009D36B0" w:rsidRPr="009D36B0" w:rsidRDefault="009D36B0" w:rsidP="009D36B0">
      <w:pPr>
        <w:widowControl/>
        <w:autoSpaceDE/>
        <w:autoSpaceDN/>
        <w:adjustRightInd/>
        <w:spacing w:after="200" w:line="276" w:lineRule="auto"/>
        <w:ind w:left="-90"/>
        <w:contextualSpacing/>
        <w:jc w:val="both"/>
        <w:rPr>
          <w:rFonts w:eastAsiaTheme="minorHAnsi"/>
          <w:bCs/>
        </w:rPr>
      </w:pPr>
      <w:r w:rsidRPr="009D36B0">
        <w:rPr>
          <w:rFonts w:eastAsiaTheme="minorHAnsi"/>
          <w:bCs/>
        </w:rPr>
        <w:t>Jolynn Wright</w:t>
      </w:r>
    </w:p>
    <w:p w:rsidR="009D36B0" w:rsidRPr="009D36B0" w:rsidRDefault="009D36B0" w:rsidP="00286CC1">
      <w:pPr>
        <w:widowControl/>
        <w:autoSpaceDE/>
        <w:autoSpaceDN/>
        <w:adjustRightInd/>
        <w:spacing w:after="200" w:line="276" w:lineRule="auto"/>
        <w:contextualSpacing/>
        <w:rPr>
          <w:rFonts w:eastAsiaTheme="minorHAnsi"/>
          <w:b/>
          <w:bCs/>
        </w:rPr>
      </w:pPr>
    </w:p>
    <w:p w:rsidR="00E1202B" w:rsidRDefault="00E1202B"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E1202B" w:rsidRDefault="00E1202B"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4A507A" w:rsidRDefault="004A507A"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CD45DE">
        <w:rPr>
          <w:b/>
          <w:bCs/>
        </w:rPr>
        <w:t xml:space="preserve">AP Human Geography </w:t>
      </w:r>
      <w:r w:rsidR="009847D5">
        <w:rPr>
          <w:b/>
          <w:bCs/>
        </w:rPr>
        <w:t>2019-2020</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CD45DE">
        <w:rPr>
          <w:b/>
          <w:bCs/>
        </w:rPr>
        <w:t>Disclosure Document</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bCs/>
        </w:rPr>
      </w:pPr>
      <w:r w:rsidRPr="00CD45DE">
        <w:rPr>
          <w:b/>
          <w:bCs/>
        </w:rPr>
        <w:t>Jolynn Wright</w:t>
      </w:r>
      <w:r w:rsidRPr="00CD45DE">
        <w:rPr>
          <w:b/>
          <w:bCs/>
        </w:rPr>
        <w:tab/>
      </w:r>
      <w:r w:rsidRPr="00CD45DE">
        <w:rPr>
          <w:b/>
          <w:bCs/>
        </w:rPr>
        <w:tab/>
      </w:r>
      <w:r w:rsidRPr="00CD45DE">
        <w:rPr>
          <w:b/>
          <w:bCs/>
        </w:rPr>
        <w:tab/>
      </w:r>
      <w:r w:rsidRPr="00CD45DE">
        <w:rPr>
          <w:b/>
          <w:bCs/>
        </w:rPr>
        <w:tab/>
      </w:r>
      <w:r w:rsidRPr="00CD45DE">
        <w:rPr>
          <w:b/>
          <w:bCs/>
        </w:rPr>
        <w:tab/>
      </w:r>
      <w:r w:rsidRPr="00CD45DE">
        <w:rPr>
          <w:b/>
          <w:bCs/>
        </w:rPr>
        <w:tab/>
      </w:r>
      <w:r w:rsidRPr="00CD45DE">
        <w:rPr>
          <w:b/>
          <w:bCs/>
        </w:rPr>
        <w:tab/>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180" w:hanging="5040"/>
      </w:pPr>
      <w:r w:rsidRPr="00CD45DE">
        <w:t>Name_________________</w:t>
      </w:r>
      <w:r w:rsidR="00E1202B">
        <w:t>_______________</w:t>
      </w:r>
      <w:r w:rsidR="00186418">
        <w:t>____</w:t>
      </w:r>
      <w:r w:rsidR="00E1202B">
        <w:t>______</w:t>
      </w:r>
      <w:r w:rsidR="00E1202B">
        <w:tab/>
        <w:t xml:space="preserve">  </w:t>
      </w:r>
      <w:r w:rsidR="00186418">
        <w:t xml:space="preserve"> </w:t>
      </w:r>
      <w:r w:rsidRPr="00CD45DE">
        <w:t>Per</w:t>
      </w:r>
      <w:r w:rsidR="00186418">
        <w:t xml:space="preserve">iod_________      </w:t>
      </w:r>
      <w:r w:rsidRPr="00CD45DE">
        <w:t>Date___</w:t>
      </w:r>
      <w:r w:rsidR="00E1202B">
        <w:t>_____</w:t>
      </w:r>
      <w:r w:rsidRPr="00CD45DE">
        <w:t>______</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CD45DE">
        <w:t>Your signature indicates that you the student and you</w:t>
      </w:r>
      <w:r w:rsidR="00186418">
        <w:t xml:space="preserve">r parent/guardian have read, </w:t>
      </w:r>
      <w:r w:rsidRPr="00CD45DE">
        <w:t>understand</w:t>
      </w:r>
      <w:r w:rsidR="00186418">
        <w:t>, and agree to the conditions outlined in</w:t>
      </w:r>
      <w:r w:rsidRPr="00CD45DE">
        <w:t xml:space="preserve"> this Disclosure Document.  .  </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144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r w:rsidRPr="00CD45DE">
        <w:t>Student Signature</w:t>
      </w:r>
      <w:proofErr w:type="gramStart"/>
      <w:r w:rsidRPr="00CD45DE">
        <w:t>:_</w:t>
      </w:r>
      <w:proofErr w:type="gramEnd"/>
      <w:r w:rsidRPr="00CD45DE">
        <w:t>________________</w:t>
      </w:r>
      <w:r w:rsidR="00A1109C">
        <w:t>__</w:t>
      </w:r>
      <w:r w:rsidRPr="00CD45DE">
        <w:t>___________________</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r w:rsidRPr="00CD45DE">
        <w:t>Parent Name: _______________________</w:t>
      </w:r>
      <w:r w:rsidR="00A1109C">
        <w:t>___</w:t>
      </w:r>
      <w:r w:rsidRPr="00CD45DE">
        <w:t>_______________</w:t>
      </w:r>
      <w:proofErr w:type="gramStart"/>
      <w:r w:rsidRPr="00CD45DE">
        <w:t>_</w:t>
      </w:r>
      <w:r w:rsidR="00E1202B">
        <w:t>(</w:t>
      </w:r>
      <w:proofErr w:type="gramEnd"/>
      <w:r w:rsidR="00E1202B">
        <w:t>Please Print)</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A1109C" w:rsidRDefault="00A1109C"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r w:rsidRPr="00CD45DE">
        <w:t>Parent/Guardian Signature____________</w:t>
      </w:r>
      <w:r w:rsidR="00A1109C">
        <w:t>___</w:t>
      </w:r>
      <w:r w:rsidRPr="00CD45DE">
        <w:t>_________________</w:t>
      </w:r>
      <w:r w:rsidRPr="00CD45DE">
        <w:tab/>
        <w:t xml:space="preserve">    </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A1109C" w:rsidRDefault="00A1109C"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p>
    <w:p w:rsidR="00A1109C" w:rsidRDefault="00A1109C"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r>
        <w:t>Parent Phone___________________________________________</w:t>
      </w:r>
    </w:p>
    <w:p w:rsidR="00A1109C" w:rsidRDefault="00A1109C"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p>
    <w:p w:rsidR="00A1109C" w:rsidRDefault="00A1109C"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firstLine="720"/>
      </w:pPr>
      <w:r w:rsidRPr="00CD45DE">
        <w:t>Parent E-mail:____</w:t>
      </w:r>
      <w:r w:rsidR="00A1109C">
        <w:t>__</w:t>
      </w:r>
      <w:r w:rsidRPr="00CD45DE">
        <w:t>___________________________________</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CA10B2" w:rsidRPr="00E1202B"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rPr>
          <w:b/>
        </w:rPr>
      </w:pPr>
    </w:p>
    <w:p w:rsidR="00C2467B" w:rsidRPr="00E1202B" w:rsidRDefault="00C2467B" w:rsidP="00C2467B">
      <w:pPr>
        <w:pStyle w:val="ListParagraph"/>
        <w:jc w:val="both"/>
        <w:rPr>
          <w:rFonts w:ascii="Times New Roman" w:hAnsi="Times New Roman" w:cs="Times New Roman"/>
          <w:b/>
          <w:bCs/>
          <w:sz w:val="24"/>
          <w:szCs w:val="24"/>
        </w:rPr>
      </w:pPr>
      <w:r w:rsidRPr="00E1202B">
        <w:rPr>
          <w:rFonts w:ascii="Times New Roman" w:hAnsi="Times New Roman" w:cs="Times New Roman"/>
          <w:b/>
          <w:bCs/>
          <w:sz w:val="24"/>
          <w:szCs w:val="24"/>
        </w:rPr>
        <w:t xml:space="preserve">I can deal with anything as long as I know what I am dealing with…Please identify any care or concern that you feel I need to be aware of in order to ensure a successful year for you: </w:t>
      </w: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CA10B2" w:rsidRPr="00CD45DE" w:rsidRDefault="00CA10B2" w:rsidP="00CA1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80"/>
      </w:pPr>
    </w:p>
    <w:p w:rsidR="00CA10B2" w:rsidRPr="00CD45DE" w:rsidRDefault="00CA10B2" w:rsidP="00CA10B2">
      <w:pPr>
        <w:tabs>
          <w:tab w:val="left" w:pos="0"/>
        </w:tabs>
        <w:ind w:right="-180"/>
      </w:pPr>
    </w:p>
    <w:p w:rsidR="00CA10B2" w:rsidRPr="00CD45DE" w:rsidRDefault="00CA10B2" w:rsidP="00CA10B2">
      <w:pPr>
        <w:tabs>
          <w:tab w:val="left" w:pos="0"/>
        </w:tabs>
        <w:ind w:right="-180" w:firstLine="4320"/>
      </w:pPr>
    </w:p>
    <w:p w:rsidR="00CA10B2" w:rsidRPr="00CD45DE" w:rsidRDefault="00CA10B2" w:rsidP="00CA10B2">
      <w:pPr>
        <w:tabs>
          <w:tab w:val="left" w:pos="0"/>
        </w:tabs>
        <w:ind w:right="-180"/>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pPr>
    </w:p>
    <w:p w:rsidR="00CA10B2" w:rsidRDefault="00CA10B2" w:rsidP="00CA10B2">
      <w:pPr>
        <w:tabs>
          <w:tab w:val="left" w:pos="0"/>
        </w:tabs>
        <w:ind w:right="-180"/>
        <w:rPr>
          <w:sz w:val="26"/>
          <w:szCs w:val="26"/>
        </w:rPr>
        <w:sectPr w:rsidR="00CA10B2" w:rsidSect="004D0760">
          <w:type w:val="continuous"/>
          <w:pgSz w:w="12240" w:h="15840"/>
          <w:pgMar w:top="720" w:right="720" w:bottom="720" w:left="720" w:header="1440" w:footer="1080" w:gutter="0"/>
          <w:cols w:space="720"/>
          <w:noEndnote/>
          <w:docGrid w:linePitch="326"/>
        </w:sectPr>
      </w:pPr>
    </w:p>
    <w:p w:rsidR="00CA10B2" w:rsidRDefault="00CA10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3600"/>
        <w:rPr>
          <w:sz w:val="20"/>
          <w:szCs w:val="20"/>
        </w:rPr>
      </w:pPr>
    </w:p>
    <w:sectPr w:rsidR="00CA10B2" w:rsidSect="003E4574">
      <w:type w:val="continuous"/>
      <w:pgSz w:w="12240" w:h="15840"/>
      <w:pgMar w:top="720" w:right="1440" w:bottom="630" w:left="1440" w:header="72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507758"/>
    <w:lvl w:ilvl="0">
      <w:numFmt w:val="bullet"/>
      <w:lvlText w:val="*"/>
      <w:lvlJc w:val="left"/>
    </w:lvl>
  </w:abstractNum>
  <w:abstractNum w:abstractNumId="1" w15:restartNumberingAfterBreak="0">
    <w:nsid w:val="00000001"/>
    <w:multiLevelType w:val="multilevel"/>
    <w:tmpl w:val="00000000"/>
    <w:name w:val="å"/>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å"/>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15235F"/>
    <w:multiLevelType w:val="hybridMultilevel"/>
    <w:tmpl w:val="780CC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C471CA"/>
    <w:multiLevelType w:val="hybridMultilevel"/>
    <w:tmpl w:val="446E8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B2C7D"/>
    <w:multiLevelType w:val="hybridMultilevel"/>
    <w:tmpl w:val="7500DB12"/>
    <w:lvl w:ilvl="0" w:tplc="AD8E9CE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C1956"/>
    <w:multiLevelType w:val="hybridMultilevel"/>
    <w:tmpl w:val="E842F3B0"/>
    <w:lvl w:ilvl="0" w:tplc="319C9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9B71D7"/>
    <w:multiLevelType w:val="hybridMultilevel"/>
    <w:tmpl w:val="1CD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3A02"/>
    <w:multiLevelType w:val="hybridMultilevel"/>
    <w:tmpl w:val="56E88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164E28"/>
    <w:multiLevelType w:val="hybridMultilevel"/>
    <w:tmpl w:val="43F0C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4723AC"/>
    <w:multiLevelType w:val="hybridMultilevel"/>
    <w:tmpl w:val="1CAC5FA8"/>
    <w:lvl w:ilvl="0" w:tplc="24A050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615763"/>
    <w:multiLevelType w:val="hybridMultilevel"/>
    <w:tmpl w:val="5D086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A4579C"/>
    <w:multiLevelType w:val="hybridMultilevel"/>
    <w:tmpl w:val="97562346"/>
    <w:lvl w:ilvl="0" w:tplc="F67C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D6C87"/>
    <w:multiLevelType w:val="hybridMultilevel"/>
    <w:tmpl w:val="2F1E1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774F9E"/>
    <w:multiLevelType w:val="hybridMultilevel"/>
    <w:tmpl w:val="33CA5CA2"/>
    <w:lvl w:ilvl="0" w:tplc="A07A176E">
      <w:start w:val="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7B35EF"/>
    <w:multiLevelType w:val="hybridMultilevel"/>
    <w:tmpl w:val="150E364C"/>
    <w:lvl w:ilvl="0" w:tplc="B0E025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1440CF"/>
    <w:multiLevelType w:val="hybridMultilevel"/>
    <w:tmpl w:val="16FC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3"/>
      <w:lvl w:ilvl="0">
        <w:start w:val="3"/>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3">
    <w:abstractNumId w:val="8"/>
  </w:num>
  <w:num w:numId="4">
    <w:abstractNumId w:val="7"/>
  </w:num>
  <w:num w:numId="5">
    <w:abstractNumId w:val="16"/>
  </w:num>
  <w:num w:numId="6">
    <w:abstractNumId w:val="9"/>
  </w:num>
  <w:num w:numId="7">
    <w:abstractNumId w:val="14"/>
  </w:num>
  <w:num w:numId="8">
    <w:abstractNumId w:val="12"/>
  </w:num>
  <w:num w:numId="9">
    <w:abstractNumId w:val="11"/>
  </w:num>
  <w:num w:numId="10">
    <w:abstractNumId w:val="10"/>
  </w:num>
  <w:num w:numId="11">
    <w:abstractNumId w:val="4"/>
  </w:num>
  <w:num w:numId="12">
    <w:abstractNumId w:val="6"/>
  </w:num>
  <w:num w:numId="13">
    <w:abstractNumId w:val="17"/>
  </w:num>
  <w:num w:numId="14">
    <w:abstractNumId w:val="1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74"/>
    <w:rsid w:val="00010BF8"/>
    <w:rsid w:val="00017570"/>
    <w:rsid w:val="00020723"/>
    <w:rsid w:val="000F2F37"/>
    <w:rsid w:val="001549A5"/>
    <w:rsid w:val="00156024"/>
    <w:rsid w:val="001628C9"/>
    <w:rsid w:val="001767AB"/>
    <w:rsid w:val="00186418"/>
    <w:rsid w:val="001C4AC4"/>
    <w:rsid w:val="001E4969"/>
    <w:rsid w:val="001E76F9"/>
    <w:rsid w:val="00214289"/>
    <w:rsid w:val="002142BB"/>
    <w:rsid w:val="00276B23"/>
    <w:rsid w:val="00282304"/>
    <w:rsid w:val="002864F8"/>
    <w:rsid w:val="00286CC1"/>
    <w:rsid w:val="00290E2F"/>
    <w:rsid w:val="002C7F8C"/>
    <w:rsid w:val="003B4A47"/>
    <w:rsid w:val="003E4574"/>
    <w:rsid w:val="00451B59"/>
    <w:rsid w:val="004673C2"/>
    <w:rsid w:val="00475301"/>
    <w:rsid w:val="004A507A"/>
    <w:rsid w:val="004D0760"/>
    <w:rsid w:val="004D190E"/>
    <w:rsid w:val="00501903"/>
    <w:rsid w:val="0050600C"/>
    <w:rsid w:val="005414CC"/>
    <w:rsid w:val="00553CCC"/>
    <w:rsid w:val="005610CF"/>
    <w:rsid w:val="005A3298"/>
    <w:rsid w:val="005C357C"/>
    <w:rsid w:val="0069316D"/>
    <w:rsid w:val="006C3039"/>
    <w:rsid w:val="0072286C"/>
    <w:rsid w:val="007745E9"/>
    <w:rsid w:val="007E24AB"/>
    <w:rsid w:val="00821013"/>
    <w:rsid w:val="00886B78"/>
    <w:rsid w:val="008900B0"/>
    <w:rsid w:val="008F38A3"/>
    <w:rsid w:val="008F3AD6"/>
    <w:rsid w:val="00910D8A"/>
    <w:rsid w:val="009847D5"/>
    <w:rsid w:val="009972D8"/>
    <w:rsid w:val="009D36B0"/>
    <w:rsid w:val="00A1109C"/>
    <w:rsid w:val="00AB2194"/>
    <w:rsid w:val="00B53C18"/>
    <w:rsid w:val="00BD3EB7"/>
    <w:rsid w:val="00BF2ED1"/>
    <w:rsid w:val="00C2467B"/>
    <w:rsid w:val="00C51914"/>
    <w:rsid w:val="00C67DA3"/>
    <w:rsid w:val="00C760BF"/>
    <w:rsid w:val="00CA10B2"/>
    <w:rsid w:val="00CA26CB"/>
    <w:rsid w:val="00CA5958"/>
    <w:rsid w:val="00CC3381"/>
    <w:rsid w:val="00CC439C"/>
    <w:rsid w:val="00D1018C"/>
    <w:rsid w:val="00D46873"/>
    <w:rsid w:val="00D77E6A"/>
    <w:rsid w:val="00DA474D"/>
    <w:rsid w:val="00DC4B59"/>
    <w:rsid w:val="00DD7F35"/>
    <w:rsid w:val="00E0510B"/>
    <w:rsid w:val="00E1202B"/>
    <w:rsid w:val="00EA7A67"/>
    <w:rsid w:val="00EE72D4"/>
    <w:rsid w:val="00EF15B2"/>
    <w:rsid w:val="00F3127C"/>
    <w:rsid w:val="00F500DC"/>
    <w:rsid w:val="00F52E8F"/>
    <w:rsid w:val="00F86B4F"/>
    <w:rsid w:val="00FA4B97"/>
    <w:rsid w:val="00FD542B"/>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00413"/>
  <w15:docId w15:val="{9B707DFC-C252-4E5F-9594-FA117789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5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C4B59"/>
  </w:style>
  <w:style w:type="character" w:customStyle="1" w:styleId="Hypertext">
    <w:name w:val="Hypertext"/>
    <w:uiPriority w:val="99"/>
    <w:rsid w:val="00DC4B59"/>
    <w:rPr>
      <w:color w:val="0000FF"/>
      <w:u w:val="single"/>
    </w:rPr>
  </w:style>
  <w:style w:type="paragraph" w:customStyle="1" w:styleId="Level1">
    <w:name w:val="Level 1"/>
    <w:basedOn w:val="Normal"/>
    <w:uiPriority w:val="99"/>
    <w:rsid w:val="00DC4B59"/>
    <w:pPr>
      <w:ind w:left="2160" w:hanging="720"/>
    </w:pPr>
  </w:style>
  <w:style w:type="paragraph" w:customStyle="1" w:styleId="17">
    <w:name w:val="_17"/>
    <w:basedOn w:val="Normal"/>
    <w:uiPriority w:val="99"/>
    <w:rsid w:val="00DC4B59"/>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ListParagraph">
    <w:name w:val="List Paragraph"/>
    <w:basedOn w:val="Normal"/>
    <w:uiPriority w:val="34"/>
    <w:qFormat/>
    <w:rsid w:val="00C67DA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D36B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3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553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C"/>
    <w:rPr>
      <w:rFonts w:ascii="Segoe UI" w:hAnsi="Segoe UI" w:cs="Segoe UI"/>
      <w:sz w:val="18"/>
      <w:szCs w:val="18"/>
    </w:rPr>
  </w:style>
  <w:style w:type="character" w:styleId="Hyperlink">
    <w:name w:val="Hyperlink"/>
    <w:basedOn w:val="DefaultParagraphFont"/>
    <w:uiPriority w:val="99"/>
    <w:unhideWhenUsed/>
    <w:rsid w:val="00D10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ightwayblo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41AD-98BD-4A37-8B0C-A98F52BF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JOLYNN WRIGHT</cp:lastModifiedBy>
  <cp:revision>3</cp:revision>
  <cp:lastPrinted>2018-08-16T19:53:00Z</cp:lastPrinted>
  <dcterms:created xsi:type="dcterms:W3CDTF">2019-08-14T23:17:00Z</dcterms:created>
  <dcterms:modified xsi:type="dcterms:W3CDTF">2019-08-14T23:21:00Z</dcterms:modified>
</cp:coreProperties>
</file>